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1E" w:rsidRPr="0045784B" w:rsidRDefault="0043321E" w:rsidP="00452F51">
      <w:pPr>
        <w:spacing w:line="360" w:lineRule="auto"/>
        <w:jc w:val="center"/>
        <w:rPr>
          <w:rFonts w:ascii="宋体"/>
          <w:b/>
          <w:sz w:val="32"/>
          <w:szCs w:val="32"/>
        </w:rPr>
      </w:pPr>
      <w:r w:rsidRPr="0045784B">
        <w:rPr>
          <w:rFonts w:ascii="宋体" w:hAnsi="宋体" w:hint="eastAsia"/>
          <w:b/>
          <w:sz w:val="32"/>
          <w:szCs w:val="32"/>
        </w:rPr>
        <w:t>公园物业管理方案</w:t>
      </w:r>
    </w:p>
    <w:p w:rsidR="0043321E" w:rsidRPr="00452F51" w:rsidRDefault="0043321E" w:rsidP="00452F51">
      <w:pPr>
        <w:spacing w:line="360" w:lineRule="auto"/>
        <w:jc w:val="center"/>
        <w:rPr>
          <w:rFonts w:ascii="宋体"/>
          <w:sz w:val="24"/>
          <w:szCs w:val="24"/>
        </w:rPr>
      </w:pPr>
    </w:p>
    <w:p w:rsidR="0043321E" w:rsidRPr="00452F51" w:rsidRDefault="0043321E" w:rsidP="00452F51">
      <w:pPr>
        <w:spacing w:line="360" w:lineRule="auto"/>
        <w:jc w:val="center"/>
        <w:rPr>
          <w:rFonts w:ascii="宋体"/>
          <w:b/>
          <w:sz w:val="24"/>
          <w:szCs w:val="24"/>
        </w:rPr>
      </w:pPr>
      <w:r w:rsidRPr="00452F51">
        <w:rPr>
          <w:rFonts w:ascii="宋体" w:hAnsi="宋体" w:hint="eastAsia"/>
          <w:b/>
          <w:sz w:val="24"/>
          <w:szCs w:val="24"/>
        </w:rPr>
        <w:t>第一部分整体管理目标和理念</w:t>
      </w:r>
    </w:p>
    <w:p w:rsidR="0043321E" w:rsidRPr="00452F51" w:rsidRDefault="0043321E" w:rsidP="00B15931">
      <w:pPr>
        <w:spacing w:line="360" w:lineRule="auto"/>
        <w:ind w:firstLineChars="250" w:firstLine="600"/>
        <w:rPr>
          <w:rFonts w:ascii="Times New Roman" w:hAnsi="Times New Roman"/>
          <w:sz w:val="24"/>
          <w:szCs w:val="24"/>
        </w:rPr>
      </w:pPr>
      <w:r w:rsidRPr="00452F51">
        <w:rPr>
          <w:rFonts w:ascii="Times New Roman" w:hAnsi="Times New Roman"/>
          <w:sz w:val="24"/>
          <w:szCs w:val="24"/>
        </w:rPr>
        <w:t>xx</w:t>
      </w:r>
      <w:proofErr w:type="gramStart"/>
      <w:r w:rsidRPr="00452F51">
        <w:rPr>
          <w:rFonts w:ascii="Times New Roman" w:hAnsi="Times New Roman" w:hint="eastAsia"/>
          <w:sz w:val="24"/>
          <w:szCs w:val="24"/>
        </w:rPr>
        <w:t>公园公园</w:t>
      </w:r>
      <w:proofErr w:type="gramEnd"/>
      <w:r w:rsidRPr="00452F51">
        <w:rPr>
          <w:rFonts w:ascii="Times New Roman" w:hAnsi="Times New Roman" w:hint="eastAsia"/>
          <w:sz w:val="24"/>
          <w:szCs w:val="24"/>
        </w:rPr>
        <w:t>作为面向社会一个旅游、休闲的景区，必须具有较高标准的</w:t>
      </w:r>
      <w:r w:rsidR="00B15931">
        <w:rPr>
          <w:rFonts w:ascii="Times New Roman" w:hAnsi="Times New Roman" w:hint="eastAsia"/>
          <w:sz w:val="24"/>
          <w:szCs w:val="24"/>
        </w:rPr>
        <w:t>物业管理服务来打造舒适的生活、旅游环境。相信通过和</w:t>
      </w:r>
      <w:r w:rsidRPr="00452F51">
        <w:rPr>
          <w:rFonts w:ascii="Times New Roman" w:hAnsi="Times New Roman" w:hint="eastAsia"/>
          <w:sz w:val="24"/>
          <w:szCs w:val="24"/>
        </w:rPr>
        <w:t>的通力合作，我们有信心、也有能力将该公园打造成为本土高品质休闲区。</w:t>
      </w:r>
    </w:p>
    <w:p w:rsidR="0043321E" w:rsidRPr="00452F51" w:rsidRDefault="0043321E" w:rsidP="00B15931">
      <w:pPr>
        <w:spacing w:line="360" w:lineRule="auto"/>
        <w:ind w:firstLineChars="250" w:firstLine="600"/>
        <w:rPr>
          <w:rFonts w:ascii="Times New Roman" w:hAnsi="Times New Roman"/>
          <w:sz w:val="24"/>
          <w:szCs w:val="24"/>
        </w:rPr>
      </w:pPr>
      <w:r>
        <w:rPr>
          <w:rFonts w:ascii="Times New Roman" w:hAnsi="Times New Roman" w:hint="eastAsia"/>
          <w:sz w:val="24"/>
          <w:szCs w:val="24"/>
        </w:rPr>
        <w:t>公园占地</w:t>
      </w:r>
      <w:r>
        <w:rPr>
          <w:rFonts w:ascii="Times New Roman" w:hAnsi="Times New Roman"/>
          <w:sz w:val="24"/>
          <w:szCs w:val="24"/>
        </w:rPr>
        <w:t>1300</w:t>
      </w:r>
      <w:r>
        <w:rPr>
          <w:rFonts w:ascii="Times New Roman" w:hAnsi="Times New Roman" w:hint="eastAsia"/>
          <w:sz w:val="24"/>
          <w:szCs w:val="24"/>
        </w:rPr>
        <w:t>亩，其中规划</w:t>
      </w:r>
      <w:r>
        <w:rPr>
          <w:rFonts w:ascii="Times New Roman" w:hAnsi="Times New Roman"/>
          <w:sz w:val="24"/>
          <w:szCs w:val="24"/>
        </w:rPr>
        <w:t>500</w:t>
      </w:r>
      <w:r>
        <w:rPr>
          <w:rFonts w:ascii="Times New Roman" w:hAnsi="Times New Roman" w:hint="eastAsia"/>
          <w:sz w:val="24"/>
          <w:szCs w:val="24"/>
        </w:rPr>
        <w:t>亩水域，其余区域全部为绿化景观，针对</w:t>
      </w:r>
      <w:r w:rsidRPr="00452F51">
        <w:rPr>
          <w:rFonts w:ascii="Times New Roman" w:hAnsi="Times New Roman" w:hint="eastAsia"/>
          <w:sz w:val="24"/>
          <w:szCs w:val="24"/>
        </w:rPr>
        <w:t>公园的总体概况和各个要素，我公司确立了以下整体的管理设想及策划方案。</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一、管理基本定位</w:t>
      </w:r>
    </w:p>
    <w:p w:rsidR="0043321E" w:rsidRPr="00452F51" w:rsidRDefault="0043321E" w:rsidP="00B15931">
      <w:pPr>
        <w:spacing w:line="360" w:lineRule="auto"/>
        <w:ind w:firstLineChars="150" w:firstLine="360"/>
        <w:rPr>
          <w:rFonts w:ascii="Times New Roman" w:hAnsi="Times New Roman"/>
          <w:sz w:val="24"/>
          <w:szCs w:val="24"/>
        </w:rPr>
      </w:pPr>
      <w:r w:rsidRPr="00452F51">
        <w:rPr>
          <w:rFonts w:ascii="Times New Roman" w:hAnsi="Times New Roman" w:hint="eastAsia"/>
          <w:sz w:val="24"/>
          <w:szCs w:val="24"/>
        </w:rPr>
        <w:t>（从接管开始）：物业管理以配合为中心，促进配合公园的管理，物业管理的好坏必将直接影响到公园的整体形象，优质的物业管理和房屋质量保修承诺将形成良好的市场口碑，对公园起到无形的宣传作用，反之将成为阻碍。在此期间，物业管理服务的质量是关键，性价比高的物业管理对公园的宣传将起到积极作用，根据这一特点，我公司将在管理初期加强物业管理的品牌效应，集中管理优势，尽快创出该公园的物业管理品牌，形成良好的市场口碑。</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二、管理理念定位</w:t>
      </w:r>
    </w:p>
    <w:p w:rsidR="0043321E" w:rsidRPr="00452F51" w:rsidRDefault="0043321E" w:rsidP="00B15931">
      <w:pPr>
        <w:spacing w:line="360" w:lineRule="auto"/>
        <w:ind w:leftChars="50" w:left="105" w:firstLineChars="200" w:firstLine="480"/>
        <w:rPr>
          <w:rFonts w:ascii="Times New Roman" w:hAnsi="Times New Roman"/>
          <w:sz w:val="24"/>
          <w:szCs w:val="24"/>
        </w:rPr>
      </w:pPr>
      <w:r w:rsidRPr="00452F51">
        <w:rPr>
          <w:rFonts w:ascii="Times New Roman" w:hAnsi="Times New Roman" w:hint="eastAsia"/>
          <w:sz w:val="24"/>
          <w:szCs w:val="24"/>
        </w:rPr>
        <w:t>树立</w:t>
      </w:r>
      <w:r w:rsidRPr="00452F51">
        <w:rPr>
          <w:rFonts w:ascii="Times New Roman" w:hAnsi="Times New Roman"/>
          <w:sz w:val="24"/>
          <w:szCs w:val="24"/>
        </w:rPr>
        <w:t>“</w:t>
      </w:r>
      <w:r w:rsidRPr="00452F51">
        <w:rPr>
          <w:rFonts w:ascii="Times New Roman" w:hAnsi="Times New Roman" w:hint="eastAsia"/>
          <w:sz w:val="24"/>
          <w:szCs w:val="24"/>
        </w:rPr>
        <w:t>以品质为重，以服务为尊</w:t>
      </w:r>
      <w:r w:rsidRPr="00452F51">
        <w:rPr>
          <w:rFonts w:ascii="Times New Roman" w:hAnsi="Times New Roman"/>
          <w:sz w:val="24"/>
          <w:szCs w:val="24"/>
        </w:rPr>
        <w:t>”</w:t>
      </w:r>
      <w:r w:rsidRPr="00452F51">
        <w:rPr>
          <w:rFonts w:ascii="Times New Roman" w:hAnsi="Times New Roman" w:hint="eastAsia"/>
          <w:sz w:val="24"/>
          <w:szCs w:val="24"/>
        </w:rPr>
        <w:t>的理念，抓装运转良好的公园设施设备、安全温馨的生活环境、赏心悦目的公园风景</w:t>
      </w:r>
      <w:proofErr w:type="gramStart"/>
      <w:r w:rsidRPr="00452F51">
        <w:rPr>
          <w:rFonts w:ascii="Times New Roman" w:hAnsi="Times New Roman"/>
          <w:sz w:val="24"/>
          <w:szCs w:val="24"/>
        </w:rPr>
        <w:t>”</w:t>
      </w:r>
      <w:proofErr w:type="gramEnd"/>
      <w:r w:rsidRPr="00452F51">
        <w:rPr>
          <w:rFonts w:ascii="Times New Roman" w:hAnsi="Times New Roman"/>
          <w:sz w:val="24"/>
          <w:szCs w:val="24"/>
        </w:rPr>
        <w:t> </w:t>
      </w:r>
      <w:r w:rsidRPr="00452F51">
        <w:rPr>
          <w:rFonts w:ascii="Times New Roman" w:hAnsi="Times New Roman" w:hint="eastAsia"/>
          <w:sz w:val="24"/>
          <w:szCs w:val="24"/>
        </w:rPr>
        <w:t>三个保障。</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（一）树立</w:t>
      </w:r>
      <w:r w:rsidRPr="0045784B">
        <w:rPr>
          <w:rFonts w:ascii="Times New Roman" w:hAnsi="Times New Roman"/>
          <w:b/>
          <w:sz w:val="24"/>
          <w:szCs w:val="24"/>
        </w:rPr>
        <w:t>“</w:t>
      </w:r>
      <w:r w:rsidRPr="0045784B">
        <w:rPr>
          <w:rFonts w:ascii="Times New Roman" w:hAnsi="Times New Roman" w:hint="eastAsia"/>
          <w:b/>
          <w:sz w:val="24"/>
          <w:szCs w:val="24"/>
        </w:rPr>
        <w:t>以品质为重，以服务为尊</w:t>
      </w:r>
      <w:r w:rsidRPr="0045784B">
        <w:rPr>
          <w:rFonts w:ascii="Times New Roman" w:hAnsi="Times New Roman"/>
          <w:b/>
          <w:sz w:val="24"/>
          <w:szCs w:val="24"/>
        </w:rPr>
        <w:t>”</w:t>
      </w:r>
      <w:r w:rsidRPr="0045784B">
        <w:rPr>
          <w:rFonts w:ascii="Times New Roman" w:hAnsi="Times New Roman" w:hint="eastAsia"/>
          <w:b/>
          <w:sz w:val="24"/>
          <w:szCs w:val="24"/>
        </w:rPr>
        <w:t>的理念</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坚持</w:t>
      </w:r>
      <w:r w:rsidRPr="00452F51">
        <w:rPr>
          <w:rFonts w:ascii="Times New Roman" w:hAnsi="Times New Roman"/>
          <w:sz w:val="24"/>
          <w:szCs w:val="24"/>
        </w:rPr>
        <w:t>“</w:t>
      </w:r>
      <w:r w:rsidRPr="00452F51">
        <w:rPr>
          <w:rFonts w:ascii="Times New Roman" w:hAnsi="Times New Roman" w:hint="eastAsia"/>
          <w:sz w:val="24"/>
          <w:szCs w:val="24"/>
        </w:rPr>
        <w:t>以管理服务于人，以服务奉献于人、以诚心打动人、用信誉塑造人</w:t>
      </w:r>
      <w:r w:rsidRPr="00452F51">
        <w:rPr>
          <w:rFonts w:ascii="Times New Roman" w:hAnsi="Times New Roman"/>
          <w:sz w:val="24"/>
          <w:szCs w:val="24"/>
        </w:rPr>
        <w:t>”</w:t>
      </w:r>
      <w:r w:rsidRPr="00452F51">
        <w:rPr>
          <w:rFonts w:ascii="Times New Roman" w:hAnsi="Times New Roman" w:hint="eastAsia"/>
          <w:sz w:val="24"/>
          <w:szCs w:val="24"/>
        </w:rPr>
        <w:t>，打造物业优质服务的品牌。不断听取公园游客的合理化建议和要求，及时弥补工作中的缺陷与不足，提供最优质的服务、最贴心的关怀。</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该公园作为高端旅游休闲区，其特点决定了物业管理工作开展的标准更应体现出一种</w:t>
      </w:r>
      <w:r w:rsidRPr="00452F51">
        <w:rPr>
          <w:rFonts w:ascii="Times New Roman" w:hAnsi="Times New Roman"/>
          <w:sz w:val="24"/>
          <w:szCs w:val="24"/>
        </w:rPr>
        <w:t>“</w:t>
      </w:r>
      <w:r w:rsidRPr="00452F51">
        <w:rPr>
          <w:rFonts w:ascii="Times New Roman" w:hAnsi="Times New Roman" w:hint="eastAsia"/>
          <w:sz w:val="24"/>
          <w:szCs w:val="24"/>
        </w:rPr>
        <w:t>舒适、安全、尊贵</w:t>
      </w:r>
      <w:r w:rsidRPr="00452F51">
        <w:rPr>
          <w:rFonts w:ascii="Times New Roman" w:hAnsi="Times New Roman"/>
          <w:sz w:val="24"/>
          <w:szCs w:val="24"/>
        </w:rPr>
        <w:t>”</w:t>
      </w:r>
      <w:r w:rsidRPr="00452F51">
        <w:rPr>
          <w:rFonts w:ascii="Times New Roman" w:hAnsi="Times New Roman" w:hint="eastAsia"/>
          <w:sz w:val="24"/>
          <w:szCs w:val="24"/>
        </w:rPr>
        <w:t>。我公司将</w:t>
      </w:r>
      <w:proofErr w:type="gramStart"/>
      <w:r w:rsidRPr="00452F51">
        <w:rPr>
          <w:rFonts w:ascii="Times New Roman" w:hAnsi="Times New Roman" w:hint="eastAsia"/>
          <w:sz w:val="24"/>
          <w:szCs w:val="24"/>
        </w:rPr>
        <w:t>秉</w:t>
      </w:r>
      <w:proofErr w:type="gramEnd"/>
      <w:r w:rsidRPr="00452F51">
        <w:rPr>
          <w:rFonts w:ascii="Times New Roman" w:hAnsi="Times New Roman" w:hint="eastAsia"/>
          <w:sz w:val="24"/>
          <w:szCs w:val="24"/>
        </w:rPr>
        <w:t>着真诚的态度，以高起点、高标准、严要求的标准，试图为游客缔造最纯粹的感性，使游客充满享受舒适与生活的便捷。</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hint="eastAsia"/>
          <w:sz w:val="24"/>
          <w:szCs w:val="24"/>
        </w:rPr>
        <w:t>舒适：物业管理的舒适体现在</w:t>
      </w:r>
      <w:r w:rsidRPr="00452F51">
        <w:rPr>
          <w:rFonts w:ascii="Times New Roman" w:hAnsi="Times New Roman"/>
          <w:sz w:val="24"/>
          <w:szCs w:val="24"/>
        </w:rPr>
        <w:t>“</w:t>
      </w:r>
      <w:r w:rsidRPr="00452F51">
        <w:rPr>
          <w:rFonts w:ascii="Times New Roman" w:hAnsi="Times New Roman" w:hint="eastAsia"/>
          <w:sz w:val="24"/>
          <w:szCs w:val="24"/>
        </w:rPr>
        <w:t>温暖、洁净、方便、快捷</w:t>
      </w:r>
      <w:r w:rsidRPr="00452F51">
        <w:rPr>
          <w:rFonts w:ascii="Times New Roman" w:hAnsi="Times New Roman"/>
          <w:sz w:val="24"/>
          <w:szCs w:val="24"/>
        </w:rPr>
        <w:t>”</w:t>
      </w:r>
      <w:r w:rsidRPr="00452F51">
        <w:rPr>
          <w:rFonts w:ascii="Times New Roman" w:hAnsi="Times New Roman" w:hint="eastAsia"/>
          <w:sz w:val="24"/>
          <w:szCs w:val="24"/>
        </w:rPr>
        <w:t>的旅游环境，其环境应该首先注重</w:t>
      </w:r>
      <w:r w:rsidRPr="00452F51">
        <w:rPr>
          <w:rFonts w:ascii="Times New Roman" w:hAnsi="Times New Roman"/>
          <w:sz w:val="24"/>
          <w:szCs w:val="24"/>
        </w:rPr>
        <w:t>“</w:t>
      </w:r>
      <w:r w:rsidRPr="00452F51">
        <w:rPr>
          <w:rFonts w:ascii="Times New Roman" w:hAnsi="Times New Roman" w:hint="eastAsia"/>
          <w:sz w:val="24"/>
          <w:szCs w:val="24"/>
        </w:rPr>
        <w:t>舒适</w:t>
      </w:r>
      <w:r w:rsidRPr="00452F51">
        <w:rPr>
          <w:rFonts w:ascii="Times New Roman" w:hAnsi="Times New Roman"/>
          <w:sz w:val="24"/>
          <w:szCs w:val="24"/>
        </w:rPr>
        <w:t>”</w:t>
      </w:r>
      <w:r w:rsidRPr="00452F51">
        <w:rPr>
          <w:rFonts w:ascii="Times New Roman" w:hAnsi="Times New Roman" w:hint="eastAsia"/>
          <w:sz w:val="24"/>
          <w:szCs w:val="24"/>
        </w:rPr>
        <w:t>的一面，以满足其</w:t>
      </w:r>
      <w:r w:rsidRPr="00452F51">
        <w:rPr>
          <w:rFonts w:ascii="Times New Roman" w:hAnsi="Times New Roman"/>
          <w:sz w:val="24"/>
          <w:szCs w:val="24"/>
        </w:rPr>
        <w:t>“</w:t>
      </w:r>
      <w:r w:rsidRPr="00452F51">
        <w:rPr>
          <w:rFonts w:ascii="Times New Roman" w:hAnsi="Times New Roman" w:hint="eastAsia"/>
          <w:sz w:val="24"/>
          <w:szCs w:val="24"/>
        </w:rPr>
        <w:t>理性上的基本需求</w:t>
      </w:r>
      <w:r w:rsidRPr="00452F51">
        <w:rPr>
          <w:rFonts w:ascii="Times New Roman" w:hAnsi="Times New Roman"/>
          <w:sz w:val="24"/>
          <w:szCs w:val="24"/>
        </w:rPr>
        <w:t>”</w:t>
      </w:r>
      <w:r w:rsidRPr="00452F51">
        <w:rPr>
          <w:rFonts w:ascii="Times New Roman" w:hAnsi="Times New Roman" w:hint="eastAsia"/>
          <w:sz w:val="24"/>
          <w:szCs w:val="24"/>
        </w:rPr>
        <w:t>。</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hint="eastAsia"/>
          <w:sz w:val="24"/>
          <w:szCs w:val="24"/>
        </w:rPr>
        <w:t>安全：安全防范是物业管理公司的专业服务，我公司将从治安、消防、车辆三个</w:t>
      </w:r>
      <w:r w:rsidRPr="00452F51">
        <w:rPr>
          <w:rFonts w:ascii="Times New Roman" w:hAnsi="Times New Roman" w:hint="eastAsia"/>
          <w:sz w:val="24"/>
          <w:szCs w:val="24"/>
        </w:rPr>
        <w:lastRenderedPageBreak/>
        <w:t>方面来搞好管理工作，同时为了满足游客（使用人）的</w:t>
      </w:r>
      <w:r w:rsidRPr="00452F51">
        <w:rPr>
          <w:rFonts w:ascii="Times New Roman" w:hAnsi="Times New Roman"/>
          <w:sz w:val="24"/>
          <w:szCs w:val="24"/>
        </w:rPr>
        <w:t>“</w:t>
      </w:r>
      <w:r w:rsidRPr="00452F51">
        <w:rPr>
          <w:rFonts w:ascii="Times New Roman" w:hAnsi="Times New Roman" w:hint="eastAsia"/>
          <w:sz w:val="24"/>
          <w:szCs w:val="24"/>
        </w:rPr>
        <w:t>安全需求</w:t>
      </w:r>
      <w:r w:rsidRPr="00452F51">
        <w:rPr>
          <w:rFonts w:ascii="Times New Roman" w:hAnsi="Times New Roman"/>
          <w:sz w:val="24"/>
          <w:szCs w:val="24"/>
        </w:rPr>
        <w:t>”</w:t>
      </w:r>
      <w:r w:rsidRPr="00452F51">
        <w:rPr>
          <w:rFonts w:ascii="Times New Roman" w:hAnsi="Times New Roman" w:hint="eastAsia"/>
          <w:sz w:val="24"/>
          <w:szCs w:val="24"/>
        </w:rPr>
        <w:t>需要出发制定出相应的管理制度和应急预案。</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hint="eastAsia"/>
          <w:sz w:val="24"/>
          <w:szCs w:val="24"/>
        </w:rPr>
        <w:t>尊贵：</w:t>
      </w:r>
      <w:r w:rsidRPr="00452F51">
        <w:rPr>
          <w:rFonts w:ascii="Times New Roman" w:hAnsi="Times New Roman"/>
          <w:sz w:val="24"/>
          <w:szCs w:val="24"/>
        </w:rPr>
        <w:t>“</w:t>
      </w:r>
      <w:r w:rsidRPr="00452F51">
        <w:rPr>
          <w:rFonts w:ascii="Times New Roman" w:hAnsi="Times New Roman" w:hint="eastAsia"/>
          <w:sz w:val="24"/>
          <w:szCs w:val="24"/>
        </w:rPr>
        <w:t>以人为尊</w:t>
      </w:r>
      <w:r w:rsidRPr="00452F51">
        <w:rPr>
          <w:rFonts w:ascii="Times New Roman" w:hAnsi="Times New Roman"/>
          <w:sz w:val="24"/>
          <w:szCs w:val="24"/>
        </w:rPr>
        <w:t>”</w:t>
      </w:r>
      <w:r w:rsidRPr="00452F51">
        <w:rPr>
          <w:rFonts w:ascii="Times New Roman" w:hAnsi="Times New Roman" w:hint="eastAsia"/>
          <w:sz w:val="24"/>
          <w:szCs w:val="24"/>
        </w:rPr>
        <w:t>、</w:t>
      </w:r>
      <w:r w:rsidRPr="00452F51">
        <w:rPr>
          <w:rFonts w:ascii="Times New Roman" w:hAnsi="Times New Roman"/>
          <w:sz w:val="24"/>
          <w:szCs w:val="24"/>
        </w:rPr>
        <w:t>“</w:t>
      </w:r>
      <w:r w:rsidRPr="00452F51">
        <w:rPr>
          <w:rFonts w:ascii="Times New Roman" w:hAnsi="Times New Roman" w:hint="eastAsia"/>
          <w:sz w:val="24"/>
          <w:szCs w:val="24"/>
        </w:rPr>
        <w:t>以人为本</w:t>
      </w:r>
      <w:r w:rsidRPr="00452F51">
        <w:rPr>
          <w:rFonts w:ascii="Times New Roman" w:hAnsi="Times New Roman"/>
          <w:sz w:val="24"/>
          <w:szCs w:val="24"/>
        </w:rPr>
        <w:t>”</w:t>
      </w:r>
      <w:r w:rsidRPr="00452F51">
        <w:rPr>
          <w:rFonts w:ascii="Times New Roman" w:hAnsi="Times New Roman" w:hint="eastAsia"/>
          <w:sz w:val="24"/>
          <w:szCs w:val="24"/>
        </w:rPr>
        <w:t>的一贯服务理念能让游客或使用人体现到生活尊贵的一面。高标准的物业管理将使游客感受到档次和身份的象征，通过我们的管理，力求让游客满足</w:t>
      </w:r>
      <w:r w:rsidRPr="00452F51">
        <w:rPr>
          <w:rFonts w:ascii="Times New Roman" w:hAnsi="Times New Roman"/>
          <w:sz w:val="24"/>
          <w:szCs w:val="24"/>
        </w:rPr>
        <w:t>“</w:t>
      </w:r>
      <w:r w:rsidRPr="00452F51">
        <w:rPr>
          <w:rFonts w:ascii="Times New Roman" w:hAnsi="Times New Roman" w:hint="eastAsia"/>
          <w:sz w:val="24"/>
          <w:szCs w:val="24"/>
        </w:rPr>
        <w:t>受人尊重的需求</w:t>
      </w:r>
      <w:r w:rsidRPr="00452F51">
        <w:rPr>
          <w:rFonts w:ascii="Times New Roman" w:hAnsi="Times New Roman"/>
          <w:sz w:val="24"/>
          <w:szCs w:val="24"/>
        </w:rPr>
        <w:t>”</w:t>
      </w:r>
      <w:r w:rsidRPr="00452F51">
        <w:rPr>
          <w:rFonts w:ascii="Times New Roman" w:hAnsi="Times New Roman" w:hint="eastAsia"/>
          <w:sz w:val="24"/>
          <w:szCs w:val="24"/>
        </w:rPr>
        <w:t>。</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（二）抓住三个保障：</w:t>
      </w:r>
      <w:r w:rsidRPr="0045784B">
        <w:rPr>
          <w:rFonts w:ascii="Times New Roman" w:hAnsi="Times New Roman"/>
          <w:b/>
          <w:sz w:val="24"/>
          <w:szCs w:val="24"/>
        </w:rPr>
        <w:t>“</w:t>
      </w:r>
      <w:r w:rsidRPr="0045784B">
        <w:rPr>
          <w:rFonts w:ascii="Times New Roman" w:hAnsi="Times New Roman" w:hint="eastAsia"/>
          <w:b/>
          <w:sz w:val="24"/>
          <w:szCs w:val="24"/>
        </w:rPr>
        <w:t>运转良好的公园设施设备、安全温馨的生活环境、赏心悦目的公园风景</w:t>
      </w:r>
      <w:r w:rsidRPr="0045784B">
        <w:rPr>
          <w:rFonts w:ascii="Times New Roman" w:hAnsi="Times New Roman"/>
          <w:b/>
          <w:sz w:val="24"/>
          <w:szCs w:val="24"/>
        </w:rPr>
        <w:t>”</w:t>
      </w:r>
      <w:r w:rsidRPr="0045784B">
        <w:rPr>
          <w:rFonts w:ascii="Times New Roman" w:hAnsi="Times New Roman" w:hint="eastAsia"/>
          <w:b/>
          <w:sz w:val="24"/>
          <w:szCs w:val="24"/>
        </w:rPr>
        <w:t>。</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、运转良好的</w:t>
      </w:r>
      <w:r>
        <w:rPr>
          <w:rFonts w:ascii="Times New Roman" w:hAnsi="Times New Roman" w:hint="eastAsia"/>
          <w:sz w:val="24"/>
          <w:szCs w:val="24"/>
        </w:rPr>
        <w:t>公园</w:t>
      </w:r>
      <w:r w:rsidRPr="00452F51">
        <w:rPr>
          <w:rFonts w:ascii="Times New Roman" w:hAnsi="Times New Roman" w:hint="eastAsia"/>
          <w:sz w:val="24"/>
          <w:szCs w:val="24"/>
        </w:rPr>
        <w:t>设施设备</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要保证公园的正常运转，最基本的条件就是保证公园各种设施设备的可靠运行。我们选拔综合素质好、技术精的技术人员对公园的设施设备进行日常管理和维护，对公园的水电设备、智能化设施等进行定期的养护，保证</w:t>
      </w:r>
      <w:r>
        <w:rPr>
          <w:rFonts w:ascii="Times New Roman" w:hAnsi="Times New Roman" w:hint="eastAsia"/>
          <w:sz w:val="24"/>
          <w:szCs w:val="24"/>
        </w:rPr>
        <w:t>公园</w:t>
      </w:r>
      <w:r w:rsidRPr="00452F51">
        <w:rPr>
          <w:rFonts w:ascii="Times New Roman" w:hAnsi="Times New Roman" w:hint="eastAsia"/>
          <w:sz w:val="24"/>
          <w:szCs w:val="24"/>
        </w:rPr>
        <w:t>设施设备常年运转良好。</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、安全温馨的居住环境</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公园安全是正常旅游、生活的基本保障，通过我物业公司的努力，营造公园安全温馨的工作环境，保障监控设施、消防等安保设施设备的正常运转，确保无重大治安案件。</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、赏心悦目的公园风景</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旅游、生活环境的舒适、</w:t>
      </w:r>
      <w:proofErr w:type="gramStart"/>
      <w:r w:rsidRPr="00452F51">
        <w:rPr>
          <w:rFonts w:ascii="Times New Roman" w:hAnsi="Times New Roman" w:hint="eastAsia"/>
          <w:sz w:val="24"/>
          <w:szCs w:val="24"/>
        </w:rPr>
        <w:t>整洁会</w:t>
      </w:r>
      <w:proofErr w:type="gramEnd"/>
      <w:r w:rsidRPr="00452F51">
        <w:rPr>
          <w:rFonts w:ascii="Times New Roman" w:hAnsi="Times New Roman" w:hint="eastAsia"/>
          <w:sz w:val="24"/>
          <w:szCs w:val="24"/>
        </w:rPr>
        <w:t>给人一个好的心情，在做好公园清洁工作的同时，我们侧重抓好公园内的花卉以及环境的绿化工作，做到公园内的花卉、树木生长正常，布局合理。</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三、管理方式</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我们将该公园的物业管理按照标准和操作规范进行管理。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在管理合同期内制定年度管理目标，在经济上实行独立核算自负盈亏，实现社会效益、经济效益和环境效益的同步发展。</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四、管理目的</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、保持和提高物业的完好程度。通过加强对整体物业管理的养护和对人的管理和服务，以防止使用不当，损坏公共配套设备设施。</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、创造良好环境，统筹安排公园各项设施的管理养护，强化宣传，对游客进行依法管理约束，共同维护</w:t>
      </w:r>
      <w:r>
        <w:rPr>
          <w:rFonts w:ascii="Times New Roman" w:hAnsi="Times New Roman" w:hint="eastAsia"/>
          <w:sz w:val="24"/>
          <w:szCs w:val="24"/>
        </w:rPr>
        <w:t>公园</w:t>
      </w:r>
      <w:r w:rsidRPr="00452F51">
        <w:rPr>
          <w:rFonts w:ascii="Times New Roman" w:hAnsi="Times New Roman" w:hint="eastAsia"/>
          <w:sz w:val="24"/>
          <w:szCs w:val="24"/>
        </w:rPr>
        <w:t>环境。</w:t>
      </w:r>
    </w:p>
    <w:p w:rsidR="0043321E" w:rsidRPr="00452F51" w:rsidRDefault="0043321E" w:rsidP="00452F51">
      <w:pPr>
        <w:spacing w:line="360" w:lineRule="auto"/>
        <w:rPr>
          <w:rFonts w:ascii="Times New Roman" w:hAnsi="Times New Roman"/>
          <w:sz w:val="24"/>
          <w:szCs w:val="24"/>
        </w:rPr>
      </w:pPr>
      <w:r w:rsidRPr="00452F51">
        <w:rPr>
          <w:rFonts w:ascii="Times New Roman" w:hAnsi="Times New Roman"/>
          <w:sz w:val="24"/>
          <w:szCs w:val="24"/>
        </w:rPr>
        <w:lastRenderedPageBreak/>
        <w:t>3</w:t>
      </w:r>
      <w:r w:rsidRPr="00452F51">
        <w:rPr>
          <w:rFonts w:ascii="Times New Roman" w:hAnsi="Times New Roman" w:hint="eastAsia"/>
          <w:sz w:val="24"/>
          <w:szCs w:val="24"/>
        </w:rPr>
        <w:t>、维护公园的权益。加强对游客的行为管理、维护公园的整体利益，从而有利于公园的口碑。</w:t>
      </w:r>
    </w:p>
    <w:p w:rsidR="0043321E" w:rsidRPr="0045784B" w:rsidRDefault="0043321E" w:rsidP="00452F51">
      <w:pPr>
        <w:spacing w:line="360" w:lineRule="auto"/>
        <w:rPr>
          <w:rFonts w:ascii="Times New Roman" w:hAnsi="Times New Roman"/>
          <w:b/>
          <w:sz w:val="24"/>
          <w:szCs w:val="24"/>
        </w:rPr>
      </w:pPr>
      <w:r w:rsidRPr="0045784B">
        <w:rPr>
          <w:rFonts w:ascii="Times New Roman" w:hAnsi="Times New Roman" w:hint="eastAsia"/>
          <w:b/>
          <w:sz w:val="24"/>
          <w:szCs w:val="24"/>
        </w:rPr>
        <w:t>五、管理原则</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根据全国《物业管理条例》、《四川省物业管理条例》及其实施细则，本着</w:t>
      </w:r>
      <w:r w:rsidRPr="00452F51">
        <w:rPr>
          <w:rFonts w:ascii="Times New Roman" w:hAnsi="Times New Roman"/>
          <w:sz w:val="24"/>
          <w:szCs w:val="24"/>
        </w:rPr>
        <w:t>“</w:t>
      </w:r>
      <w:r w:rsidRPr="00452F51">
        <w:rPr>
          <w:rFonts w:ascii="Times New Roman" w:hAnsi="Times New Roman" w:hint="eastAsia"/>
          <w:sz w:val="24"/>
          <w:szCs w:val="24"/>
        </w:rPr>
        <w:t>以楼养楼，略有节余</w:t>
      </w:r>
      <w:r w:rsidRPr="00452F51">
        <w:rPr>
          <w:rFonts w:ascii="Times New Roman" w:hAnsi="Times New Roman"/>
          <w:sz w:val="24"/>
          <w:szCs w:val="24"/>
        </w:rPr>
        <w:t>”</w:t>
      </w:r>
      <w:r w:rsidRPr="00452F51">
        <w:rPr>
          <w:rFonts w:ascii="Times New Roman" w:hAnsi="Times New Roman" w:hint="eastAsia"/>
          <w:sz w:val="24"/>
          <w:szCs w:val="24"/>
        </w:rPr>
        <w:t>和</w:t>
      </w:r>
      <w:r w:rsidRPr="00452F51">
        <w:rPr>
          <w:rFonts w:ascii="Times New Roman" w:hAnsi="Times New Roman"/>
          <w:sz w:val="24"/>
          <w:szCs w:val="24"/>
        </w:rPr>
        <w:t>“</w:t>
      </w:r>
      <w:r w:rsidRPr="00452F51">
        <w:rPr>
          <w:rFonts w:ascii="Times New Roman" w:hAnsi="Times New Roman" w:hint="eastAsia"/>
          <w:sz w:val="24"/>
          <w:szCs w:val="24"/>
        </w:rPr>
        <w:t>精干高效、优质服务</w:t>
      </w:r>
      <w:r w:rsidRPr="00452F51">
        <w:rPr>
          <w:rFonts w:ascii="Times New Roman" w:hAnsi="Times New Roman"/>
          <w:sz w:val="24"/>
          <w:szCs w:val="24"/>
        </w:rPr>
        <w:t>”</w:t>
      </w:r>
      <w:r w:rsidRPr="00452F51">
        <w:rPr>
          <w:rFonts w:ascii="Times New Roman" w:hAnsi="Times New Roman" w:hint="eastAsia"/>
          <w:sz w:val="24"/>
          <w:szCs w:val="24"/>
        </w:rPr>
        <w:t>的管理原则，实行</w:t>
      </w:r>
      <w:r w:rsidRPr="00452F51">
        <w:rPr>
          <w:rFonts w:ascii="Times New Roman" w:hAnsi="Times New Roman"/>
          <w:sz w:val="24"/>
          <w:szCs w:val="24"/>
        </w:rPr>
        <w:t>“</w:t>
      </w:r>
      <w:r w:rsidRPr="00452F51">
        <w:rPr>
          <w:rFonts w:ascii="Times New Roman" w:hAnsi="Times New Roman" w:hint="eastAsia"/>
          <w:sz w:val="24"/>
          <w:szCs w:val="24"/>
        </w:rPr>
        <w:t>管、养、修、服务</w:t>
      </w:r>
      <w:r w:rsidRPr="00452F51">
        <w:rPr>
          <w:rFonts w:ascii="Times New Roman" w:hAnsi="Times New Roman"/>
          <w:sz w:val="24"/>
          <w:szCs w:val="24"/>
        </w:rPr>
        <w:t>”</w:t>
      </w:r>
      <w:r w:rsidRPr="00452F51">
        <w:rPr>
          <w:rFonts w:ascii="Times New Roman" w:hAnsi="Times New Roman" w:hint="eastAsia"/>
          <w:sz w:val="24"/>
          <w:szCs w:val="24"/>
        </w:rPr>
        <w:t>为一体的综合管理。</w:t>
      </w:r>
    </w:p>
    <w:p w:rsidR="0043321E" w:rsidRPr="0045784B" w:rsidRDefault="0043321E" w:rsidP="00452F51">
      <w:pPr>
        <w:pStyle w:val="a4"/>
        <w:spacing w:line="360" w:lineRule="auto"/>
        <w:ind w:firstLineChars="0" w:firstLine="0"/>
        <w:rPr>
          <w:b/>
          <w:sz w:val="24"/>
        </w:rPr>
      </w:pPr>
      <w:r w:rsidRPr="0045784B">
        <w:rPr>
          <w:rFonts w:hint="eastAsia"/>
          <w:b/>
          <w:sz w:val="24"/>
        </w:rPr>
        <w:t>六、管理内容</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、公园建筑本体公用部分（楼盖、屋顶、梁、柱、内外墙体和基础等承重结构部位、外墙面、楼梯间、走廊通道、门厅、电梯、设备房等）的维修，养护管理。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、公园房屋建筑本体公用设施设备（公用的上下水管管道、落水管、公用照明、加压供水设备、配电系统、楼内消防设备等）的维修，养护，管理和运行服务。</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、公园规划红线内配套服务设施（道路、室外上下水管道、化粪池、沟渠、池、井、绿化、室外泵房、路灯、停车场等）的维修、养护和管理。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、公共环境（包括公共场地、房屋建筑物公用部位）的清洁卫生、垃圾的收集、清运。</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、交通、车辆行驶和停泊管理。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、配合和协助当地派出所进行安全监控和</w:t>
      </w:r>
      <w:proofErr w:type="gramStart"/>
      <w:r w:rsidRPr="00452F51">
        <w:rPr>
          <w:rFonts w:ascii="Times New Roman" w:hAnsi="Times New Roman" w:hint="eastAsia"/>
          <w:sz w:val="24"/>
          <w:szCs w:val="24"/>
        </w:rPr>
        <w:t>巡视等护管工</w:t>
      </w:r>
      <w:proofErr w:type="gramEnd"/>
      <w:r w:rsidRPr="00452F51">
        <w:rPr>
          <w:rFonts w:ascii="Times New Roman" w:hAnsi="Times New Roman" w:hint="eastAsia"/>
          <w:sz w:val="24"/>
          <w:szCs w:val="24"/>
        </w:rPr>
        <w:t>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、消防管理。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、公园文化娱乐活动。</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9</w:t>
      </w:r>
      <w:r w:rsidRPr="00452F51">
        <w:rPr>
          <w:rFonts w:ascii="Times New Roman" w:hAnsi="Times New Roman" w:hint="eastAsia"/>
          <w:sz w:val="24"/>
          <w:szCs w:val="24"/>
        </w:rPr>
        <w:t>、其他特约服务。</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10</w:t>
      </w:r>
      <w:r w:rsidRPr="00452F51">
        <w:rPr>
          <w:rFonts w:ascii="Times New Roman" w:hAnsi="Times New Roman" w:hint="eastAsia"/>
          <w:sz w:val="24"/>
          <w:szCs w:val="24"/>
        </w:rPr>
        <w:t>、物业管理档案、资料。</w:t>
      </w:r>
    </w:p>
    <w:p w:rsidR="0043321E" w:rsidRDefault="0043321E" w:rsidP="00B15931">
      <w:pPr>
        <w:spacing w:beforeLines="100" w:line="360" w:lineRule="auto"/>
        <w:ind w:firstLineChars="200" w:firstLine="480"/>
        <w:jc w:val="center"/>
        <w:rPr>
          <w:rFonts w:ascii="Times New Roman" w:hAnsi="Times New Roman"/>
          <w:sz w:val="24"/>
          <w:szCs w:val="24"/>
        </w:rPr>
      </w:pPr>
    </w:p>
    <w:p w:rsidR="0043321E" w:rsidRDefault="0043321E" w:rsidP="00B15931">
      <w:pPr>
        <w:spacing w:beforeLines="100" w:line="360" w:lineRule="auto"/>
        <w:ind w:firstLineChars="200" w:firstLine="480"/>
        <w:jc w:val="center"/>
        <w:rPr>
          <w:rFonts w:ascii="Times New Roman" w:hAnsi="Times New Roman"/>
          <w:sz w:val="24"/>
          <w:szCs w:val="24"/>
        </w:rPr>
      </w:pPr>
    </w:p>
    <w:p w:rsidR="0043321E" w:rsidRDefault="0043321E" w:rsidP="00B15931">
      <w:pPr>
        <w:spacing w:beforeLines="100" w:line="360" w:lineRule="auto"/>
        <w:ind w:firstLineChars="200" w:firstLine="480"/>
        <w:jc w:val="center"/>
        <w:rPr>
          <w:rFonts w:ascii="Times New Roman" w:hAnsi="Times New Roman"/>
          <w:sz w:val="24"/>
          <w:szCs w:val="24"/>
        </w:rPr>
      </w:pPr>
    </w:p>
    <w:p w:rsidR="0043321E" w:rsidRDefault="0043321E" w:rsidP="00B15931">
      <w:pPr>
        <w:spacing w:beforeLines="100" w:line="360" w:lineRule="auto"/>
        <w:ind w:firstLineChars="200" w:firstLine="480"/>
        <w:jc w:val="center"/>
        <w:rPr>
          <w:rFonts w:ascii="Times New Roman" w:hAnsi="Times New Roman"/>
          <w:sz w:val="24"/>
          <w:szCs w:val="24"/>
        </w:rPr>
      </w:pPr>
    </w:p>
    <w:p w:rsidR="0043321E" w:rsidRPr="0045784B" w:rsidRDefault="0043321E" w:rsidP="00B15931">
      <w:pPr>
        <w:spacing w:beforeLines="100" w:line="360" w:lineRule="auto"/>
        <w:ind w:firstLineChars="200" w:firstLine="482"/>
        <w:jc w:val="center"/>
        <w:rPr>
          <w:rFonts w:ascii="Times New Roman" w:hAnsi="Times New Roman"/>
          <w:b/>
          <w:sz w:val="24"/>
          <w:szCs w:val="24"/>
        </w:rPr>
      </w:pPr>
      <w:r w:rsidRPr="0045784B">
        <w:rPr>
          <w:rFonts w:ascii="Times New Roman" w:hAnsi="Times New Roman" w:hint="eastAsia"/>
          <w:b/>
          <w:sz w:val="24"/>
          <w:szCs w:val="24"/>
        </w:rPr>
        <w:lastRenderedPageBreak/>
        <w:t>第二部分</w:t>
      </w:r>
      <w:r w:rsidRPr="0045784B">
        <w:rPr>
          <w:rFonts w:ascii="Times New Roman" w:hAnsi="Times New Roman"/>
          <w:b/>
          <w:sz w:val="24"/>
          <w:szCs w:val="24"/>
        </w:rPr>
        <w:t xml:space="preserve">  </w:t>
      </w:r>
      <w:r w:rsidRPr="0045784B">
        <w:rPr>
          <w:rFonts w:ascii="Times New Roman" w:hAnsi="Times New Roman" w:hint="eastAsia"/>
          <w:b/>
          <w:sz w:val="24"/>
          <w:szCs w:val="24"/>
        </w:rPr>
        <w:t>管理架构和人员配备、管理</w:t>
      </w:r>
    </w:p>
    <w:p w:rsidR="0043321E" w:rsidRPr="0045784B" w:rsidRDefault="0043321E" w:rsidP="00B15931">
      <w:pPr>
        <w:spacing w:line="360" w:lineRule="auto"/>
        <w:ind w:firstLineChars="200" w:firstLine="482"/>
        <w:jc w:val="center"/>
        <w:rPr>
          <w:rFonts w:ascii="Times New Roman" w:hAnsi="Times New Roman"/>
          <w:b/>
          <w:sz w:val="24"/>
          <w:szCs w:val="24"/>
        </w:rPr>
      </w:pPr>
      <w:r w:rsidRPr="0045784B">
        <w:rPr>
          <w:rFonts w:ascii="Times New Roman" w:hAnsi="Times New Roman" w:hint="eastAsia"/>
          <w:b/>
          <w:sz w:val="24"/>
          <w:szCs w:val="24"/>
        </w:rPr>
        <w:t>及物资的配备</w:t>
      </w:r>
    </w:p>
    <w:p w:rsidR="0043321E" w:rsidRPr="0045784B" w:rsidRDefault="0043321E" w:rsidP="00B15931">
      <w:pPr>
        <w:spacing w:beforeLines="50" w:afterLines="50" w:line="360" w:lineRule="auto"/>
        <w:ind w:firstLineChars="257" w:firstLine="619"/>
        <w:jc w:val="center"/>
        <w:rPr>
          <w:rFonts w:ascii="Times New Roman" w:hAnsi="Times New Roman"/>
          <w:b/>
          <w:sz w:val="24"/>
          <w:szCs w:val="24"/>
        </w:rPr>
      </w:pPr>
      <w:r w:rsidRPr="0045784B">
        <w:rPr>
          <w:rFonts w:ascii="Times New Roman" w:hAnsi="Times New Roman" w:hint="eastAsia"/>
          <w:b/>
          <w:sz w:val="24"/>
          <w:szCs w:val="24"/>
        </w:rPr>
        <w:t>第一章</w:t>
      </w:r>
      <w:r w:rsidRPr="0045784B">
        <w:rPr>
          <w:rFonts w:ascii="Times New Roman" w:hAnsi="Times New Roman"/>
          <w:b/>
          <w:sz w:val="24"/>
          <w:szCs w:val="24"/>
        </w:rPr>
        <w:t xml:space="preserve">  </w:t>
      </w:r>
      <w:r w:rsidRPr="0045784B">
        <w:rPr>
          <w:rFonts w:ascii="Times New Roman" w:hAnsi="Times New Roman" w:hint="eastAsia"/>
          <w:b/>
          <w:sz w:val="24"/>
          <w:szCs w:val="24"/>
        </w:rPr>
        <w:t>管理架构</w:t>
      </w:r>
    </w:p>
    <w:p w:rsidR="0043321E" w:rsidRPr="00452F51" w:rsidRDefault="0043321E" w:rsidP="00B15931">
      <w:pPr>
        <w:pStyle w:val="a4"/>
        <w:spacing w:line="360" w:lineRule="auto"/>
        <w:ind w:firstLine="480"/>
        <w:rPr>
          <w:sz w:val="24"/>
        </w:rPr>
      </w:pPr>
      <w:r w:rsidRPr="00452F51">
        <w:rPr>
          <w:rFonts w:hint="eastAsia"/>
          <w:sz w:val="24"/>
        </w:rPr>
        <w:t>根据</w:t>
      </w:r>
      <w:r>
        <w:rPr>
          <w:rFonts w:hint="eastAsia"/>
          <w:sz w:val="24"/>
        </w:rPr>
        <w:t>公园</w:t>
      </w:r>
      <w:r w:rsidRPr="00452F51">
        <w:rPr>
          <w:rFonts w:hint="eastAsia"/>
          <w:sz w:val="24"/>
        </w:rPr>
        <w:t>的实际情况，从节省人力、物力的角度出发，不设置一些专门的机构，一人多岗，重在管理。服务中心实行项目</w:t>
      </w:r>
      <w:r>
        <w:rPr>
          <w:rFonts w:hint="eastAsia"/>
          <w:sz w:val="24"/>
        </w:rPr>
        <w:t>经理</w:t>
      </w:r>
      <w:r w:rsidRPr="00452F51">
        <w:rPr>
          <w:rFonts w:hint="eastAsia"/>
          <w:sz w:val="24"/>
        </w:rPr>
        <w:t>负责制，与公司签订年度管理目标责任书，实行年度目标责任考核。</w:t>
      </w:r>
    </w:p>
    <w:p w:rsidR="0043321E" w:rsidRPr="00452F51" w:rsidRDefault="0043321E" w:rsidP="00B15931">
      <w:pPr>
        <w:pStyle w:val="a4"/>
        <w:spacing w:line="360" w:lineRule="auto"/>
        <w:ind w:firstLine="480"/>
        <w:rPr>
          <w:sz w:val="24"/>
        </w:rPr>
      </w:pPr>
      <w:r w:rsidRPr="00452F51">
        <w:rPr>
          <w:rFonts w:hint="eastAsia"/>
          <w:sz w:val="24"/>
        </w:rPr>
        <w:t>服务中心设置一个中心、三个班组，即：客户服务中心和工程维修班、</w:t>
      </w:r>
      <w:r>
        <w:rPr>
          <w:rFonts w:hint="eastAsia"/>
          <w:sz w:val="24"/>
        </w:rPr>
        <w:t>秩序维护</w:t>
      </w:r>
      <w:r w:rsidRPr="00452F51">
        <w:rPr>
          <w:rFonts w:hint="eastAsia"/>
          <w:sz w:val="24"/>
        </w:rPr>
        <w:t>班、环境</w:t>
      </w:r>
      <w:r>
        <w:rPr>
          <w:rFonts w:hint="eastAsia"/>
          <w:sz w:val="24"/>
        </w:rPr>
        <w:t>维护</w:t>
      </w:r>
      <w:r w:rsidRPr="00452F51">
        <w:rPr>
          <w:rFonts w:hint="eastAsia"/>
          <w:sz w:val="24"/>
        </w:rPr>
        <w:t>班，按照各自的分工负责本班组的工作。</w:t>
      </w:r>
    </w:p>
    <w:p w:rsidR="0043321E" w:rsidRPr="00452F51" w:rsidRDefault="0043321E" w:rsidP="00B15931">
      <w:pPr>
        <w:pStyle w:val="a4"/>
        <w:spacing w:line="360" w:lineRule="auto"/>
        <w:ind w:firstLine="480"/>
        <w:rPr>
          <w:sz w:val="24"/>
        </w:rPr>
      </w:pPr>
      <w:r w:rsidRPr="00452F51">
        <w:rPr>
          <w:rFonts w:hint="eastAsia"/>
          <w:sz w:val="24"/>
        </w:rPr>
        <w:t>机构设置图：</w:t>
      </w:r>
    </w:p>
    <w:p w:rsidR="0043321E" w:rsidRPr="00452F51" w:rsidRDefault="0043321E" w:rsidP="00B15931">
      <w:pPr>
        <w:pStyle w:val="a4"/>
        <w:spacing w:line="360" w:lineRule="auto"/>
        <w:ind w:firstLine="480"/>
        <w:rPr>
          <w:sz w:val="24"/>
        </w:rPr>
      </w:pPr>
    </w:p>
    <w:p w:rsidR="0043321E" w:rsidRPr="00452F51" w:rsidRDefault="00ED16E1" w:rsidP="00B15931">
      <w:pPr>
        <w:pStyle w:val="a4"/>
        <w:spacing w:line="360" w:lineRule="auto"/>
        <w:rPr>
          <w:sz w:val="24"/>
        </w:rPr>
      </w:pPr>
      <w:r w:rsidRPr="00ED16E1">
        <w:rPr>
          <w:noProof/>
        </w:rPr>
        <w:pict>
          <v:shapetype id="_x0000_t202" coordsize="21600,21600" o:spt="202" path="m,l,21600r21600,l21600,xe">
            <v:stroke joinstyle="miter"/>
            <v:path gradientshapeok="t" o:connecttype="rect"/>
          </v:shapetype>
          <v:shape id="_x0000_s1026" type="#_x0000_t202" style="position:absolute;left:0;text-align:left;margin-left:225.75pt;margin-top:26.4pt;width:136.5pt;height:39pt;z-index:1">
            <v:textbox style="mso-next-textbox:#_x0000_s1026">
              <w:txbxContent>
                <w:p w:rsidR="0043321E" w:rsidRDefault="0043321E" w:rsidP="00287193">
                  <w:pPr>
                    <w:jc w:val="center"/>
                    <w:rPr>
                      <w:sz w:val="24"/>
                    </w:rPr>
                  </w:pPr>
                  <w:r>
                    <w:rPr>
                      <w:rFonts w:hint="eastAsia"/>
                      <w:sz w:val="24"/>
                    </w:rPr>
                    <w:t>受托方</w:t>
                  </w:r>
                </w:p>
              </w:txbxContent>
            </v:textbox>
          </v:shape>
        </w:pict>
      </w:r>
    </w:p>
    <w:p w:rsidR="0043321E" w:rsidRPr="00452F51" w:rsidRDefault="00ED16E1" w:rsidP="00B15931">
      <w:pPr>
        <w:spacing w:line="360" w:lineRule="auto"/>
        <w:ind w:firstLineChars="200" w:firstLine="420"/>
        <w:rPr>
          <w:rFonts w:ascii="Times New Roman" w:hAnsi="Times New Roman"/>
          <w:sz w:val="24"/>
          <w:szCs w:val="24"/>
        </w:rPr>
      </w:pPr>
      <w:r w:rsidRPr="00ED16E1">
        <w:rPr>
          <w:noProof/>
        </w:rPr>
        <w:pict>
          <v:shape id="_x0000_s1027" type="#_x0000_t202" style="position:absolute;left:0;text-align:left;margin-left:50.25pt;margin-top:3pt;width:162pt;height:39pt;z-index:16">
            <v:textbox style="mso-next-textbox:#_x0000_s1027">
              <w:txbxContent>
                <w:p w:rsidR="0043321E" w:rsidRPr="004A3E66" w:rsidRDefault="0043321E" w:rsidP="00287193">
                  <w:pPr>
                    <w:jc w:val="center"/>
                    <w:rPr>
                      <w:sz w:val="24"/>
                    </w:rPr>
                  </w:pPr>
                  <w:r>
                    <w:rPr>
                      <w:rFonts w:hint="eastAsia"/>
                      <w:sz w:val="24"/>
                    </w:rPr>
                    <w:t>委托方</w:t>
                  </w:r>
                </w:p>
              </w:txbxContent>
            </v:textbox>
          </v:shape>
        </w:pict>
      </w:r>
    </w:p>
    <w:p w:rsidR="0043321E" w:rsidRPr="00452F51" w:rsidRDefault="00ED16E1" w:rsidP="00B15931">
      <w:pPr>
        <w:pStyle w:val="a5"/>
        <w:spacing w:line="360" w:lineRule="auto"/>
        <w:ind w:firstLineChars="200" w:firstLine="560"/>
        <w:rPr>
          <w:sz w:val="24"/>
          <w:szCs w:val="24"/>
        </w:rPr>
      </w:pPr>
      <w:r w:rsidRPr="00ED16E1">
        <w:rPr>
          <w:noProof/>
        </w:rPr>
        <w:pict>
          <v:line id="_x0000_s1028" style="position:absolute;left:0;text-align:left;z-index:23" from="257.25pt,18.6pt" to="257.25pt,46.05pt">
            <v:stroke endarrow="block"/>
          </v:line>
        </w:pict>
      </w:r>
      <w:r w:rsidRPr="00ED16E1">
        <w:rPr>
          <w:noProof/>
        </w:rPr>
        <w:pict>
          <v:line id="_x0000_s1029" style="position:absolute;left:0;text-align:left;z-index:22" from="163.5pt,19.35pt" to="163.5pt,46.05pt">
            <v:stroke endarrow="block"/>
          </v:line>
        </w:pict>
      </w:r>
    </w:p>
    <w:p w:rsidR="0043321E" w:rsidRPr="00452F51" w:rsidRDefault="00ED16E1" w:rsidP="00B15931">
      <w:pPr>
        <w:pStyle w:val="a5"/>
        <w:spacing w:line="360" w:lineRule="auto"/>
        <w:ind w:firstLineChars="200" w:firstLine="560"/>
        <w:rPr>
          <w:sz w:val="24"/>
          <w:szCs w:val="24"/>
        </w:rPr>
      </w:pPr>
      <w:r w:rsidRPr="00ED16E1">
        <w:rPr>
          <w:noProof/>
        </w:rPr>
        <w:pict>
          <v:shape id="_x0000_s1030" type="#_x0000_t202" style="position:absolute;left:0;text-align:left;margin-left:138pt;margin-top:21.45pt;width:146.25pt;height:23.4pt;z-index:17">
            <v:textbox style="mso-next-textbox:#_x0000_s1030">
              <w:txbxContent>
                <w:p w:rsidR="0043321E" w:rsidRDefault="0043321E" w:rsidP="00287193">
                  <w:pPr>
                    <w:jc w:val="center"/>
                    <w:rPr>
                      <w:sz w:val="24"/>
                    </w:rPr>
                  </w:pPr>
                  <w:r>
                    <w:rPr>
                      <w:rFonts w:hint="eastAsia"/>
                      <w:sz w:val="24"/>
                    </w:rPr>
                    <w:t>公园服务中心</w:t>
                  </w:r>
                </w:p>
              </w:txbxContent>
            </v:textbox>
          </v:shape>
        </w:pict>
      </w:r>
      <w:r w:rsidRPr="00ED16E1">
        <w:rPr>
          <w:noProof/>
        </w:rPr>
        <w:pict>
          <v:line id="_x0000_s1031" style="position:absolute;left:0;text-align:left;z-index:10" from="210pt,27.6pt" to="210pt,58.8pt">
            <v:stroke endarrow="block"/>
          </v:line>
        </w:pict>
      </w:r>
    </w:p>
    <w:p w:rsidR="0043321E" w:rsidRPr="00452F51" w:rsidRDefault="0043321E" w:rsidP="00B15931">
      <w:pPr>
        <w:pStyle w:val="a5"/>
        <w:spacing w:line="360" w:lineRule="auto"/>
        <w:ind w:firstLineChars="200" w:firstLine="480"/>
        <w:rPr>
          <w:sz w:val="24"/>
          <w:szCs w:val="24"/>
        </w:rPr>
      </w:pPr>
    </w:p>
    <w:p w:rsidR="0043321E" w:rsidRPr="00452F51" w:rsidRDefault="00ED16E1" w:rsidP="00B15931">
      <w:pPr>
        <w:pStyle w:val="a5"/>
        <w:spacing w:line="360" w:lineRule="auto"/>
        <w:ind w:firstLineChars="200" w:firstLine="560"/>
        <w:rPr>
          <w:sz w:val="24"/>
          <w:szCs w:val="24"/>
        </w:rPr>
      </w:pPr>
      <w:r w:rsidRPr="00ED16E1">
        <w:rPr>
          <w:noProof/>
        </w:rPr>
        <w:pict>
          <v:line id="_x0000_s1032" style="position:absolute;left:0;text-align:left;z-index:18" from="94.5pt,12.45pt" to="94.5pt,35.85pt">
            <v:stroke endarrow="block"/>
          </v:line>
        </w:pict>
      </w:r>
      <w:r w:rsidRPr="00ED16E1">
        <w:rPr>
          <w:noProof/>
        </w:rPr>
        <w:pict>
          <v:line id="_x0000_s1033" style="position:absolute;left:0;text-align:left;z-index:21" from="341.25pt,11.7pt" to="341.25pt,35.1pt">
            <v:stroke endarrow="block"/>
          </v:line>
        </w:pict>
      </w:r>
      <w:r w:rsidRPr="00ED16E1">
        <w:rPr>
          <w:noProof/>
        </w:rPr>
        <w:pict>
          <v:line id="_x0000_s1034" style="position:absolute;left:0;text-align:left;z-index:20" from="262.5pt,13.2pt" to="262.5pt,36.6pt">
            <v:stroke endarrow="block"/>
          </v:line>
        </w:pict>
      </w:r>
      <w:r w:rsidRPr="00ED16E1">
        <w:rPr>
          <w:noProof/>
        </w:rPr>
        <w:pict>
          <v:line id="_x0000_s1035" style="position:absolute;left:0;text-align:left;z-index:19" from="173.25pt,13.95pt" to="173.25pt,37.35pt">
            <v:stroke endarrow="block"/>
          </v:line>
        </w:pict>
      </w:r>
      <w:r w:rsidRPr="00ED16E1">
        <w:rPr>
          <w:noProof/>
        </w:rPr>
        <w:pict>
          <v:line id="_x0000_s1036" style="position:absolute;left:0;text-align:left;z-index:11" from="94.5pt,11.7pt" to="341.25pt,11.7pt"/>
        </w:pict>
      </w:r>
    </w:p>
    <w:p w:rsidR="0043321E" w:rsidRPr="00452F51" w:rsidRDefault="00ED16E1" w:rsidP="00B15931">
      <w:pPr>
        <w:pStyle w:val="a5"/>
        <w:spacing w:line="360" w:lineRule="auto"/>
        <w:ind w:firstLineChars="200" w:firstLine="560"/>
        <w:rPr>
          <w:sz w:val="24"/>
          <w:szCs w:val="24"/>
        </w:rPr>
      </w:pPr>
      <w:r w:rsidRPr="00ED16E1">
        <w:rPr>
          <w:noProof/>
        </w:rPr>
        <w:pict>
          <v:shape id="_x0000_s1037" type="#_x0000_t202" style="position:absolute;left:0;text-align:left;margin-left:320.25pt;margin-top:12.9pt;width:54pt;height:23.4pt;z-index:5">
            <v:textbox style="mso-next-textbox:#_x0000_s1037">
              <w:txbxContent>
                <w:p w:rsidR="0043321E" w:rsidRDefault="0043321E" w:rsidP="00287193">
                  <w:pPr>
                    <w:jc w:val="center"/>
                    <w:rPr>
                      <w:sz w:val="24"/>
                    </w:rPr>
                  </w:pPr>
                  <w:r>
                    <w:rPr>
                      <w:rFonts w:hint="eastAsia"/>
                      <w:sz w:val="24"/>
                    </w:rPr>
                    <w:t>环境班</w:t>
                  </w:r>
                </w:p>
              </w:txbxContent>
            </v:textbox>
          </v:shape>
        </w:pict>
      </w:r>
      <w:r w:rsidRPr="00ED16E1">
        <w:rPr>
          <w:noProof/>
        </w:rPr>
        <w:pict>
          <v:shape id="_x0000_s1038" type="#_x0000_t202" style="position:absolute;left:0;text-align:left;margin-left:236.25pt;margin-top:12.9pt;width:51.75pt;height:23.4pt;z-index:4">
            <v:textbox style="mso-next-textbox:#_x0000_s1038">
              <w:txbxContent>
                <w:p w:rsidR="0043321E" w:rsidRDefault="0043321E" w:rsidP="00287193">
                  <w:pPr>
                    <w:jc w:val="center"/>
                    <w:rPr>
                      <w:sz w:val="24"/>
                    </w:rPr>
                  </w:pPr>
                  <w:r>
                    <w:rPr>
                      <w:rFonts w:hint="eastAsia"/>
                      <w:sz w:val="24"/>
                    </w:rPr>
                    <w:t>工程部科</w:t>
                  </w:r>
                </w:p>
              </w:txbxContent>
            </v:textbox>
          </v:shape>
        </w:pict>
      </w:r>
      <w:r w:rsidRPr="00ED16E1">
        <w:rPr>
          <w:noProof/>
        </w:rPr>
        <w:pict>
          <v:shape id="_x0000_s1039" type="#_x0000_t202" style="position:absolute;left:0;text-align:left;margin-left:147pt;margin-top:13.65pt;width:54pt;height:23.4pt;z-index:3">
            <v:textbox style="mso-next-textbox:#_x0000_s1039">
              <w:txbxContent>
                <w:p w:rsidR="0043321E" w:rsidRDefault="0043321E" w:rsidP="00287193">
                  <w:pPr>
                    <w:jc w:val="center"/>
                    <w:rPr>
                      <w:sz w:val="24"/>
                    </w:rPr>
                  </w:pPr>
                  <w:r>
                    <w:rPr>
                      <w:rFonts w:hint="eastAsia"/>
                      <w:sz w:val="24"/>
                    </w:rPr>
                    <w:t>秩序部</w:t>
                  </w:r>
                </w:p>
              </w:txbxContent>
            </v:textbox>
          </v:shape>
        </w:pict>
      </w:r>
      <w:r w:rsidRPr="00ED16E1">
        <w:rPr>
          <w:noProof/>
        </w:rPr>
        <w:pict>
          <v:shape id="_x0000_s1040" type="#_x0000_t202" style="position:absolute;left:0;text-align:left;margin-left:57.75pt;margin-top:13.65pt;width:64.5pt;height:23.4pt;z-index:2">
            <v:textbox style="mso-next-textbox:#_x0000_s1040">
              <w:txbxContent>
                <w:p w:rsidR="0043321E" w:rsidRDefault="0043321E" w:rsidP="00287193">
                  <w:pPr>
                    <w:jc w:val="center"/>
                    <w:rPr>
                      <w:sz w:val="24"/>
                    </w:rPr>
                  </w:pPr>
                  <w:r>
                    <w:rPr>
                      <w:rFonts w:hint="eastAsia"/>
                      <w:sz w:val="24"/>
                    </w:rPr>
                    <w:t>客服中心</w:t>
                  </w:r>
                </w:p>
              </w:txbxContent>
            </v:textbox>
          </v:shape>
        </w:pict>
      </w:r>
    </w:p>
    <w:p w:rsidR="0043321E" w:rsidRPr="00452F51" w:rsidRDefault="00ED16E1" w:rsidP="00B15931">
      <w:pPr>
        <w:pStyle w:val="a5"/>
        <w:spacing w:line="360" w:lineRule="auto"/>
        <w:ind w:firstLineChars="200" w:firstLine="560"/>
        <w:rPr>
          <w:sz w:val="24"/>
          <w:szCs w:val="24"/>
        </w:rPr>
      </w:pPr>
      <w:r w:rsidRPr="00ED16E1">
        <w:rPr>
          <w:noProof/>
        </w:rPr>
        <w:pict>
          <v:line id="_x0000_s1041" style="position:absolute;left:0;text-align:left;z-index:15" from="341.25pt,13.35pt" to="341.25pt,36.75pt"/>
        </w:pict>
      </w:r>
      <w:r w:rsidRPr="00ED16E1">
        <w:rPr>
          <w:noProof/>
        </w:rPr>
        <w:pict>
          <v:line id="_x0000_s1042" style="position:absolute;left:0;text-align:left;z-index:14" from="262.5pt,13.35pt" to="262.5pt,36.75pt"/>
        </w:pict>
      </w:r>
      <w:r w:rsidRPr="00ED16E1">
        <w:rPr>
          <w:noProof/>
        </w:rPr>
        <w:pict>
          <v:line id="_x0000_s1043" style="position:absolute;left:0;text-align:left;z-index:13" from="178.5pt,14.1pt" to="178.5pt,37.5pt"/>
        </w:pict>
      </w:r>
      <w:r w:rsidRPr="00ED16E1">
        <w:rPr>
          <w:noProof/>
        </w:rPr>
        <w:pict>
          <v:line id="_x0000_s1044" style="position:absolute;left:0;text-align:left;z-index:12" from="88.5pt,13.65pt" to="88.5pt,37.05pt"/>
        </w:pict>
      </w:r>
    </w:p>
    <w:p w:rsidR="0043321E" w:rsidRPr="00452F51" w:rsidRDefault="00ED16E1" w:rsidP="00B15931">
      <w:pPr>
        <w:pStyle w:val="a5"/>
        <w:spacing w:line="360" w:lineRule="auto"/>
        <w:ind w:firstLineChars="200" w:firstLine="560"/>
        <w:rPr>
          <w:sz w:val="24"/>
          <w:szCs w:val="24"/>
        </w:rPr>
      </w:pPr>
      <w:r w:rsidRPr="00ED16E1">
        <w:rPr>
          <w:noProof/>
        </w:rPr>
        <w:pict>
          <v:shape id="_x0000_s1045" type="#_x0000_t202" style="position:absolute;left:0;text-align:left;margin-left:315pt;margin-top:15.3pt;width:63pt;height:59.4pt;z-index:9">
            <v:textbox style="mso-next-textbox:#_x0000_s1045">
              <w:txbxContent>
                <w:p w:rsidR="0043321E" w:rsidRDefault="0043321E" w:rsidP="00287193">
                  <w:pPr>
                    <w:jc w:val="center"/>
                  </w:pPr>
                  <w:r>
                    <w:rPr>
                      <w:rFonts w:hint="eastAsia"/>
                    </w:rPr>
                    <w:t>清洁管理</w:t>
                  </w:r>
                </w:p>
                <w:p w:rsidR="0043321E" w:rsidRDefault="0043321E" w:rsidP="00287193">
                  <w:pPr>
                    <w:jc w:val="center"/>
                  </w:pPr>
                  <w:r>
                    <w:rPr>
                      <w:rFonts w:hint="eastAsia"/>
                    </w:rPr>
                    <w:t>湖区管理</w:t>
                  </w:r>
                </w:p>
                <w:p w:rsidR="0043321E" w:rsidRDefault="0043321E" w:rsidP="00287193">
                  <w:pPr>
                    <w:jc w:val="center"/>
                  </w:pPr>
                  <w:r>
                    <w:rPr>
                      <w:rFonts w:hint="eastAsia"/>
                    </w:rPr>
                    <w:t>绿化管理</w:t>
                  </w:r>
                </w:p>
              </w:txbxContent>
            </v:textbox>
          </v:shape>
        </w:pict>
      </w:r>
      <w:r w:rsidRPr="00ED16E1">
        <w:rPr>
          <w:noProof/>
        </w:rPr>
        <w:pict>
          <v:shape id="_x0000_s1046" type="#_x0000_t202" style="position:absolute;left:0;text-align:left;margin-left:231pt;margin-top:14.55pt;width:63pt;height:70.2pt;z-index:8">
            <v:textbox style="mso-next-textbox:#_x0000_s1046">
              <w:txbxContent>
                <w:p w:rsidR="0043321E" w:rsidRDefault="0043321E" w:rsidP="00287193">
                  <w:pPr>
                    <w:jc w:val="center"/>
                  </w:pPr>
                  <w:r>
                    <w:rPr>
                      <w:rFonts w:hint="eastAsia"/>
                    </w:rPr>
                    <w:t>设施维修</w:t>
                  </w:r>
                </w:p>
                <w:p w:rsidR="0043321E" w:rsidRDefault="0043321E" w:rsidP="00287193">
                  <w:pPr>
                    <w:jc w:val="center"/>
                  </w:pPr>
                  <w:r>
                    <w:rPr>
                      <w:rFonts w:hint="eastAsia"/>
                    </w:rPr>
                    <w:t>设备管理</w:t>
                  </w:r>
                </w:p>
              </w:txbxContent>
            </v:textbox>
          </v:shape>
        </w:pict>
      </w:r>
      <w:r w:rsidRPr="00ED16E1">
        <w:rPr>
          <w:noProof/>
        </w:rPr>
        <w:pict>
          <v:shape id="_x0000_s1047" type="#_x0000_t202" style="position:absolute;left:0;text-align:left;margin-left:141.75pt;margin-top:15.3pt;width:63pt;height:59.4pt;z-index:7">
            <v:textbox style="mso-next-textbox:#_x0000_s1047">
              <w:txbxContent>
                <w:p w:rsidR="0043321E" w:rsidRDefault="0043321E" w:rsidP="00287193">
                  <w:pPr>
                    <w:jc w:val="center"/>
                  </w:pPr>
                  <w:r>
                    <w:rPr>
                      <w:rFonts w:hint="eastAsia"/>
                    </w:rPr>
                    <w:t>治安管理</w:t>
                  </w:r>
                </w:p>
                <w:p w:rsidR="0043321E" w:rsidRDefault="0043321E" w:rsidP="00287193">
                  <w:pPr>
                    <w:jc w:val="center"/>
                  </w:pPr>
                  <w:r>
                    <w:rPr>
                      <w:rFonts w:hint="eastAsia"/>
                    </w:rPr>
                    <w:t>消防管理</w:t>
                  </w:r>
                </w:p>
                <w:p w:rsidR="0043321E" w:rsidRDefault="0043321E" w:rsidP="00287193">
                  <w:pPr>
                    <w:jc w:val="center"/>
                  </w:pPr>
                  <w:r>
                    <w:rPr>
                      <w:rFonts w:hint="eastAsia"/>
                    </w:rPr>
                    <w:t>车辆管理</w:t>
                  </w:r>
                </w:p>
              </w:txbxContent>
            </v:textbox>
          </v:shape>
        </w:pict>
      </w:r>
      <w:r w:rsidRPr="00ED16E1">
        <w:rPr>
          <w:noProof/>
        </w:rPr>
        <w:pict>
          <v:shape id="_x0000_s1048" type="#_x0000_t202" style="position:absolute;left:0;text-align:left;margin-left:57.75pt;margin-top:14.55pt;width:63pt;height:70.2pt;z-index:6">
            <v:textbox style="mso-next-textbox:#_x0000_s1048">
              <w:txbxContent>
                <w:p w:rsidR="0043321E" w:rsidRDefault="0043321E" w:rsidP="00287193">
                  <w:pPr>
                    <w:jc w:val="center"/>
                  </w:pPr>
                  <w:r>
                    <w:rPr>
                      <w:rFonts w:hint="eastAsia"/>
                    </w:rPr>
                    <w:t>财务管理</w:t>
                  </w:r>
                </w:p>
                <w:p w:rsidR="0043321E" w:rsidRDefault="0043321E" w:rsidP="00287193">
                  <w:pPr>
                    <w:jc w:val="center"/>
                  </w:pPr>
                  <w:r>
                    <w:rPr>
                      <w:rFonts w:hint="eastAsia"/>
                    </w:rPr>
                    <w:t>文档管理</w:t>
                  </w:r>
                </w:p>
                <w:p w:rsidR="0043321E" w:rsidRPr="00493B2A" w:rsidRDefault="0043321E" w:rsidP="00287193">
                  <w:pPr>
                    <w:jc w:val="center"/>
                  </w:pPr>
                  <w:r>
                    <w:rPr>
                      <w:rFonts w:hint="eastAsia"/>
                    </w:rPr>
                    <w:t>客户服务</w:t>
                  </w:r>
                </w:p>
                <w:p w:rsidR="0043321E" w:rsidRDefault="0043321E" w:rsidP="00287193">
                  <w:pPr>
                    <w:jc w:val="center"/>
                  </w:pPr>
                  <w:r>
                    <w:rPr>
                      <w:rFonts w:hint="eastAsia"/>
                    </w:rPr>
                    <w:t>公园文化</w:t>
                  </w:r>
                </w:p>
              </w:txbxContent>
            </v:textbox>
          </v:shape>
        </w:pict>
      </w:r>
    </w:p>
    <w:p w:rsidR="0043321E" w:rsidRPr="00452F51" w:rsidRDefault="0043321E" w:rsidP="00B15931">
      <w:pPr>
        <w:pStyle w:val="a5"/>
        <w:spacing w:line="360" w:lineRule="auto"/>
        <w:ind w:firstLineChars="200" w:firstLine="480"/>
        <w:rPr>
          <w:sz w:val="24"/>
          <w:szCs w:val="24"/>
        </w:rPr>
      </w:pPr>
    </w:p>
    <w:p w:rsidR="0043321E" w:rsidRDefault="0043321E" w:rsidP="00B15931">
      <w:pPr>
        <w:pStyle w:val="a5"/>
        <w:spacing w:line="360" w:lineRule="auto"/>
        <w:ind w:firstLineChars="200" w:firstLine="480"/>
        <w:rPr>
          <w:sz w:val="24"/>
          <w:szCs w:val="24"/>
        </w:rPr>
      </w:pPr>
    </w:p>
    <w:p w:rsidR="0043321E" w:rsidRDefault="0043321E" w:rsidP="00B15931">
      <w:pPr>
        <w:pStyle w:val="a5"/>
        <w:spacing w:line="360" w:lineRule="auto"/>
        <w:ind w:firstLineChars="200" w:firstLine="480"/>
        <w:rPr>
          <w:sz w:val="24"/>
          <w:szCs w:val="24"/>
        </w:rPr>
      </w:pPr>
    </w:p>
    <w:p w:rsidR="0043321E" w:rsidRPr="00452F51" w:rsidRDefault="0043321E" w:rsidP="00B15931">
      <w:pPr>
        <w:pStyle w:val="a5"/>
        <w:spacing w:line="360" w:lineRule="auto"/>
        <w:ind w:firstLineChars="200" w:firstLine="480"/>
        <w:rPr>
          <w:sz w:val="24"/>
          <w:szCs w:val="24"/>
        </w:rPr>
      </w:pPr>
    </w:p>
    <w:p w:rsidR="0043321E" w:rsidRPr="005D5E06" w:rsidRDefault="0043321E" w:rsidP="00B15931">
      <w:pPr>
        <w:spacing w:beforeLines="50" w:afterLines="50" w:line="360" w:lineRule="auto"/>
        <w:ind w:firstLineChars="257" w:firstLine="619"/>
        <w:jc w:val="center"/>
        <w:rPr>
          <w:rFonts w:ascii="Times New Roman" w:hAnsi="Times New Roman"/>
          <w:b/>
          <w:sz w:val="24"/>
          <w:szCs w:val="24"/>
        </w:rPr>
      </w:pPr>
      <w:r w:rsidRPr="005D5E06">
        <w:rPr>
          <w:rFonts w:ascii="Times New Roman" w:hAnsi="Times New Roman" w:hint="eastAsia"/>
          <w:b/>
          <w:sz w:val="24"/>
          <w:szCs w:val="24"/>
        </w:rPr>
        <w:t>第二章</w:t>
      </w:r>
      <w:r w:rsidRPr="005D5E06">
        <w:rPr>
          <w:rFonts w:ascii="Times New Roman" w:hAnsi="Times New Roman"/>
          <w:b/>
          <w:sz w:val="24"/>
          <w:szCs w:val="24"/>
        </w:rPr>
        <w:t xml:space="preserve"> </w:t>
      </w:r>
      <w:r w:rsidRPr="005D5E06">
        <w:rPr>
          <w:rFonts w:ascii="Times New Roman" w:hAnsi="Times New Roman" w:hint="eastAsia"/>
          <w:b/>
          <w:sz w:val="24"/>
          <w:szCs w:val="24"/>
        </w:rPr>
        <w:t>管理人员配备</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hint="eastAsia"/>
          <w:sz w:val="24"/>
          <w:szCs w:val="24"/>
        </w:rPr>
        <w:t>我物业公司将本着</w:t>
      </w:r>
      <w:r w:rsidRPr="00452F51">
        <w:rPr>
          <w:rFonts w:ascii="Times New Roman" w:hAnsi="Times New Roman"/>
          <w:sz w:val="24"/>
          <w:szCs w:val="24"/>
        </w:rPr>
        <w:t>“</w:t>
      </w:r>
      <w:r w:rsidRPr="00452F51">
        <w:rPr>
          <w:rFonts w:ascii="Times New Roman" w:hAnsi="Times New Roman" w:hint="eastAsia"/>
          <w:sz w:val="24"/>
          <w:szCs w:val="24"/>
        </w:rPr>
        <w:t>精干、高效，以岗定人</w:t>
      </w:r>
      <w:r w:rsidRPr="00452F51">
        <w:rPr>
          <w:rFonts w:ascii="Times New Roman" w:hAnsi="Times New Roman"/>
          <w:sz w:val="24"/>
          <w:szCs w:val="24"/>
        </w:rPr>
        <w:t>”</w:t>
      </w:r>
      <w:r w:rsidRPr="00452F51">
        <w:rPr>
          <w:rFonts w:ascii="Times New Roman" w:hAnsi="Times New Roman" w:hint="eastAsia"/>
          <w:sz w:val="24"/>
          <w:szCs w:val="24"/>
        </w:rPr>
        <w:t>的原则确定人员编制，建立一支现代化、专业化，高素质、复合型的管理队伍，实施先进管理理念，保证各项工作高效、快速的开展，该</w:t>
      </w:r>
      <w:proofErr w:type="gramStart"/>
      <w:r>
        <w:rPr>
          <w:rFonts w:ascii="Times New Roman" w:hAnsi="Times New Roman" w:hint="eastAsia"/>
          <w:sz w:val="24"/>
          <w:szCs w:val="24"/>
        </w:rPr>
        <w:t>公园公园</w:t>
      </w:r>
      <w:proofErr w:type="gramEnd"/>
      <w:r w:rsidRPr="00452F51">
        <w:rPr>
          <w:rFonts w:ascii="Times New Roman" w:hAnsi="Times New Roman" w:hint="eastAsia"/>
          <w:sz w:val="24"/>
          <w:szCs w:val="24"/>
        </w:rPr>
        <w:t>实施专业化的物业管理与服务。在保证各项管理工作有效落实的基础上，尽可能的节省人工开支，以使有限的经济来源更好的</w:t>
      </w:r>
      <w:r w:rsidRPr="00452F51">
        <w:rPr>
          <w:rFonts w:ascii="Times New Roman" w:hAnsi="Times New Roman" w:hint="eastAsia"/>
          <w:sz w:val="24"/>
          <w:szCs w:val="24"/>
        </w:rPr>
        <w:lastRenderedPageBreak/>
        <w:t>发挥其效能。</w:t>
      </w:r>
    </w:p>
    <w:p w:rsidR="0043321E" w:rsidRPr="00452F51" w:rsidRDefault="0043321E" w:rsidP="00B15931">
      <w:pPr>
        <w:pStyle w:val="a4"/>
        <w:spacing w:line="360" w:lineRule="auto"/>
        <w:ind w:firstLineChars="225" w:firstLine="540"/>
        <w:rPr>
          <w:sz w:val="24"/>
        </w:rPr>
      </w:pPr>
      <w:r w:rsidRPr="00452F51">
        <w:rPr>
          <w:rFonts w:hint="eastAsia"/>
          <w:sz w:val="24"/>
        </w:rPr>
        <w:t>一、配备原则</w:t>
      </w:r>
    </w:p>
    <w:p w:rsidR="0043321E" w:rsidRPr="00452F51" w:rsidRDefault="0043321E" w:rsidP="00B15931">
      <w:pPr>
        <w:pStyle w:val="a4"/>
        <w:spacing w:line="360" w:lineRule="auto"/>
        <w:ind w:firstLineChars="225" w:firstLine="540"/>
        <w:rPr>
          <w:sz w:val="24"/>
        </w:rPr>
      </w:pPr>
      <w:r w:rsidRPr="00452F51">
        <w:rPr>
          <w:sz w:val="24"/>
        </w:rPr>
        <w:t>1</w:t>
      </w:r>
      <w:r w:rsidRPr="00452F51">
        <w:rPr>
          <w:rFonts w:hint="eastAsia"/>
          <w:sz w:val="24"/>
        </w:rPr>
        <w:t>、坚持高素质、业务精的高层次配备原则；</w:t>
      </w:r>
    </w:p>
    <w:p w:rsidR="0043321E" w:rsidRPr="00452F51" w:rsidRDefault="0043321E" w:rsidP="00B15931">
      <w:pPr>
        <w:pStyle w:val="a4"/>
        <w:spacing w:line="360" w:lineRule="auto"/>
        <w:ind w:firstLineChars="225" w:firstLine="540"/>
        <w:rPr>
          <w:sz w:val="24"/>
        </w:rPr>
      </w:pPr>
      <w:r w:rsidRPr="00452F51">
        <w:rPr>
          <w:sz w:val="24"/>
        </w:rPr>
        <w:t>2</w:t>
      </w:r>
      <w:r w:rsidRPr="00452F51">
        <w:rPr>
          <w:rFonts w:hint="eastAsia"/>
          <w:sz w:val="24"/>
        </w:rPr>
        <w:t>、力求精干、高效、实用；</w:t>
      </w:r>
    </w:p>
    <w:p w:rsidR="0043321E" w:rsidRPr="00452F51" w:rsidRDefault="0043321E" w:rsidP="00B15931">
      <w:pPr>
        <w:pStyle w:val="a4"/>
        <w:spacing w:line="360" w:lineRule="auto"/>
        <w:ind w:firstLineChars="225" w:firstLine="540"/>
        <w:rPr>
          <w:sz w:val="24"/>
        </w:rPr>
      </w:pPr>
      <w:r w:rsidRPr="00452F51">
        <w:rPr>
          <w:sz w:val="24"/>
        </w:rPr>
        <w:t>3</w:t>
      </w:r>
      <w:r w:rsidRPr="00452F51">
        <w:rPr>
          <w:rFonts w:hint="eastAsia"/>
          <w:sz w:val="24"/>
        </w:rPr>
        <w:t>、热爱物业管理工作，有创新、奉献精神。</w:t>
      </w:r>
    </w:p>
    <w:p w:rsidR="0043321E" w:rsidRPr="00452F51" w:rsidRDefault="0043321E" w:rsidP="00B15931">
      <w:pPr>
        <w:pStyle w:val="a4"/>
        <w:spacing w:line="360" w:lineRule="auto"/>
        <w:ind w:firstLineChars="225" w:firstLine="540"/>
        <w:rPr>
          <w:sz w:val="24"/>
        </w:rPr>
      </w:pPr>
      <w:r w:rsidRPr="00452F51">
        <w:rPr>
          <w:rFonts w:hint="eastAsia"/>
          <w:sz w:val="24"/>
        </w:rPr>
        <w:t>二、管理人员的配备分类和数量：</w:t>
      </w:r>
    </w:p>
    <w:tbl>
      <w:tblPr>
        <w:tblW w:w="9133"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2"/>
        <w:gridCol w:w="2858"/>
        <w:gridCol w:w="960"/>
        <w:gridCol w:w="3513"/>
      </w:tblGrid>
      <w:tr w:rsidR="0043321E" w:rsidRPr="00332506" w:rsidTr="00B5634B">
        <w:trPr>
          <w:trHeight w:hRule="exact" w:val="567"/>
          <w:jc w:val="center"/>
        </w:trPr>
        <w:tc>
          <w:tcPr>
            <w:tcW w:w="1802"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岗</w:t>
            </w:r>
            <w:r w:rsidRPr="00332506">
              <w:rPr>
                <w:rFonts w:ascii="Times New Roman" w:hAnsi="Times New Roman"/>
                <w:sz w:val="24"/>
                <w:szCs w:val="24"/>
              </w:rPr>
              <w:t xml:space="preserve"> </w:t>
            </w:r>
            <w:r w:rsidRPr="00332506">
              <w:rPr>
                <w:rFonts w:ascii="Times New Roman" w:hAnsi="Times New Roman" w:hint="eastAsia"/>
                <w:sz w:val="24"/>
                <w:szCs w:val="24"/>
              </w:rPr>
              <w:t>位</w:t>
            </w: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岗位及人数</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人</w:t>
            </w:r>
            <w:r w:rsidRPr="00332506">
              <w:rPr>
                <w:rFonts w:ascii="Times New Roman" w:hAnsi="Times New Roman"/>
                <w:sz w:val="24"/>
                <w:szCs w:val="24"/>
              </w:rPr>
              <w:t xml:space="preserve"> </w:t>
            </w:r>
            <w:r w:rsidRPr="00332506">
              <w:rPr>
                <w:rFonts w:ascii="Times New Roman" w:hAnsi="Times New Roman" w:hint="eastAsia"/>
                <w:sz w:val="24"/>
                <w:szCs w:val="24"/>
              </w:rPr>
              <w:t>数</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备</w:t>
            </w:r>
            <w:r w:rsidRPr="00332506">
              <w:rPr>
                <w:rFonts w:ascii="Times New Roman" w:hAnsi="Times New Roman"/>
                <w:sz w:val="24"/>
                <w:szCs w:val="24"/>
              </w:rPr>
              <w:t xml:space="preserve"> </w:t>
            </w:r>
            <w:r w:rsidRPr="00332506">
              <w:rPr>
                <w:rFonts w:ascii="Times New Roman" w:hAnsi="Times New Roman" w:hint="eastAsia"/>
                <w:sz w:val="24"/>
                <w:szCs w:val="24"/>
              </w:rPr>
              <w:t>注</w:t>
            </w:r>
          </w:p>
        </w:tc>
      </w:tr>
      <w:tr w:rsidR="0043321E" w:rsidRPr="00332506" w:rsidTr="00B5634B">
        <w:trPr>
          <w:cantSplit/>
          <w:trHeight w:hRule="exact" w:val="552"/>
          <w:jc w:val="center"/>
        </w:trPr>
        <w:tc>
          <w:tcPr>
            <w:tcW w:w="1802"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服务中心</w:t>
            </w: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经理</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1</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全面负责</w:t>
            </w:r>
            <w:r>
              <w:rPr>
                <w:rFonts w:ascii="Times New Roman" w:hAnsi="Times New Roman" w:hint="eastAsia"/>
                <w:sz w:val="24"/>
                <w:szCs w:val="24"/>
              </w:rPr>
              <w:t>公园</w:t>
            </w:r>
            <w:r w:rsidRPr="00332506">
              <w:rPr>
                <w:rFonts w:ascii="Times New Roman" w:hAnsi="Times New Roman" w:hint="eastAsia"/>
                <w:sz w:val="24"/>
                <w:szCs w:val="24"/>
              </w:rPr>
              <w:t>的管理</w:t>
            </w:r>
          </w:p>
        </w:tc>
      </w:tr>
      <w:tr w:rsidR="0043321E" w:rsidRPr="00332506" w:rsidTr="00B5634B">
        <w:trPr>
          <w:cantSplit/>
          <w:trHeight w:hRule="exact" w:val="520"/>
          <w:jc w:val="center"/>
        </w:trPr>
        <w:tc>
          <w:tcPr>
            <w:tcW w:w="1802" w:type="dxa"/>
            <w:vMerge w:val="restart"/>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客</w:t>
            </w:r>
            <w:proofErr w:type="gramStart"/>
            <w:r w:rsidRPr="00332506">
              <w:rPr>
                <w:rFonts w:ascii="Times New Roman" w:hAnsi="Times New Roman" w:hint="eastAsia"/>
                <w:sz w:val="24"/>
                <w:szCs w:val="24"/>
              </w:rPr>
              <w:t>服</w:t>
            </w:r>
            <w:r>
              <w:rPr>
                <w:rFonts w:ascii="Times New Roman" w:hAnsi="Times New Roman" w:hint="eastAsia"/>
                <w:sz w:val="24"/>
                <w:szCs w:val="24"/>
              </w:rPr>
              <w:t>中心</w:t>
            </w:r>
            <w:proofErr w:type="gramEnd"/>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主管</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1</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负责客服接待投诉处理</w:t>
            </w:r>
          </w:p>
        </w:tc>
      </w:tr>
      <w:tr w:rsidR="0043321E" w:rsidRPr="00332506" w:rsidTr="00B5634B">
        <w:trPr>
          <w:cantSplit/>
          <w:trHeight w:hRule="exact" w:val="938"/>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客服人员（兼文员）</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3</w:t>
            </w:r>
          </w:p>
        </w:tc>
        <w:tc>
          <w:tcPr>
            <w:tcW w:w="351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负责与业主（使用人）之间的联系</w:t>
            </w:r>
          </w:p>
        </w:tc>
      </w:tr>
      <w:tr w:rsidR="0043321E" w:rsidRPr="00332506" w:rsidTr="00B5634B">
        <w:trPr>
          <w:cantSplit/>
          <w:trHeight w:hRule="exact" w:val="551"/>
          <w:jc w:val="center"/>
        </w:trPr>
        <w:tc>
          <w:tcPr>
            <w:tcW w:w="1802" w:type="dxa"/>
            <w:vMerge w:val="restart"/>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工程</w:t>
            </w:r>
            <w:r>
              <w:rPr>
                <w:rFonts w:ascii="Times New Roman" w:hAnsi="Times New Roman" w:hint="eastAsia"/>
                <w:sz w:val="24"/>
                <w:szCs w:val="24"/>
              </w:rPr>
              <w:t>部</w:t>
            </w: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主管</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1</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全面负责工程维修、装修</w:t>
            </w:r>
          </w:p>
        </w:tc>
      </w:tr>
      <w:tr w:rsidR="0043321E" w:rsidRPr="00332506" w:rsidTr="00B5634B">
        <w:trPr>
          <w:cantSplit/>
          <w:trHeight w:hRule="exact" w:val="551"/>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班长</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1</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负责班组日常事务管理</w:t>
            </w:r>
          </w:p>
        </w:tc>
      </w:tr>
      <w:tr w:rsidR="0043321E" w:rsidRPr="00332506" w:rsidTr="00B5634B">
        <w:trPr>
          <w:cantSplit/>
          <w:trHeight w:hRule="exact" w:val="615"/>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维修工</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5</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含电工、给排水工</w:t>
            </w:r>
          </w:p>
        </w:tc>
      </w:tr>
      <w:tr w:rsidR="0043321E" w:rsidRPr="00332506" w:rsidTr="00B5634B">
        <w:trPr>
          <w:cantSplit/>
          <w:trHeight w:hRule="exact" w:val="615"/>
          <w:jc w:val="center"/>
        </w:trPr>
        <w:tc>
          <w:tcPr>
            <w:tcW w:w="1802" w:type="dxa"/>
            <w:vMerge w:val="restart"/>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环境</w:t>
            </w:r>
            <w:r>
              <w:rPr>
                <w:rFonts w:ascii="Times New Roman" w:hAnsi="Times New Roman" w:hint="eastAsia"/>
                <w:sz w:val="24"/>
                <w:szCs w:val="24"/>
              </w:rPr>
              <w:t>部</w:t>
            </w: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主管</w:t>
            </w:r>
          </w:p>
        </w:tc>
        <w:tc>
          <w:tcPr>
            <w:tcW w:w="960"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sz w:val="24"/>
                <w:szCs w:val="24"/>
              </w:rPr>
              <w:t>1</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全面负责环境管理</w:t>
            </w:r>
          </w:p>
        </w:tc>
      </w:tr>
      <w:tr w:rsidR="0043321E" w:rsidRPr="00332506" w:rsidTr="00B5634B">
        <w:trPr>
          <w:cantSplit/>
          <w:trHeight w:hRule="exact" w:val="615"/>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保洁班长</w:t>
            </w:r>
          </w:p>
        </w:tc>
        <w:tc>
          <w:tcPr>
            <w:tcW w:w="960"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sz w:val="24"/>
                <w:szCs w:val="24"/>
              </w:rPr>
              <w:t>1</w:t>
            </w:r>
          </w:p>
        </w:tc>
        <w:tc>
          <w:tcPr>
            <w:tcW w:w="3513"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负责班组日常事务管理</w:t>
            </w:r>
          </w:p>
        </w:tc>
      </w:tr>
      <w:tr w:rsidR="0043321E" w:rsidRPr="00332506" w:rsidTr="00B5634B">
        <w:trPr>
          <w:cantSplit/>
          <w:trHeight w:hRule="exact" w:val="615"/>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绿化班长</w:t>
            </w:r>
          </w:p>
        </w:tc>
        <w:tc>
          <w:tcPr>
            <w:tcW w:w="960"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sz w:val="24"/>
                <w:szCs w:val="24"/>
              </w:rPr>
              <w:t>1</w:t>
            </w:r>
          </w:p>
        </w:tc>
        <w:tc>
          <w:tcPr>
            <w:tcW w:w="3513"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负责班组日常事务管理</w:t>
            </w:r>
          </w:p>
        </w:tc>
      </w:tr>
      <w:tr w:rsidR="0043321E" w:rsidRPr="00332506" w:rsidTr="00B5634B">
        <w:trPr>
          <w:cantSplit/>
          <w:trHeight w:hRule="exact" w:val="623"/>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保洁员</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25</w:t>
            </w:r>
          </w:p>
        </w:tc>
        <w:tc>
          <w:tcPr>
            <w:tcW w:w="3513" w:type="dxa"/>
            <w:vAlign w:val="center"/>
          </w:tcPr>
          <w:p w:rsidR="0043321E" w:rsidRPr="00332506" w:rsidRDefault="0043321E" w:rsidP="00452F51">
            <w:pPr>
              <w:spacing w:line="360" w:lineRule="auto"/>
              <w:rPr>
                <w:rFonts w:ascii="Times New Roman" w:hAnsi="Times New Roman"/>
                <w:sz w:val="24"/>
                <w:szCs w:val="24"/>
              </w:rPr>
            </w:pPr>
            <w:r>
              <w:rPr>
                <w:rFonts w:ascii="Times New Roman" w:hAnsi="Times New Roman" w:hint="eastAsia"/>
                <w:sz w:val="24"/>
                <w:szCs w:val="24"/>
              </w:rPr>
              <w:t>公园</w:t>
            </w:r>
            <w:r w:rsidRPr="00332506">
              <w:rPr>
                <w:rFonts w:ascii="Times New Roman" w:hAnsi="Times New Roman" w:hint="eastAsia"/>
                <w:sz w:val="24"/>
                <w:szCs w:val="24"/>
              </w:rPr>
              <w:t>道路、</w:t>
            </w:r>
            <w:r>
              <w:rPr>
                <w:rFonts w:ascii="Times New Roman" w:hAnsi="Times New Roman" w:hint="eastAsia"/>
                <w:sz w:val="24"/>
                <w:szCs w:val="24"/>
              </w:rPr>
              <w:t>水域</w:t>
            </w:r>
            <w:r>
              <w:rPr>
                <w:rFonts w:ascii="Times New Roman" w:hAnsi="Times New Roman"/>
                <w:sz w:val="24"/>
                <w:szCs w:val="24"/>
              </w:rPr>
              <w:t>\</w:t>
            </w:r>
            <w:r w:rsidRPr="00332506">
              <w:rPr>
                <w:rFonts w:ascii="Times New Roman" w:hAnsi="Times New Roman" w:hint="eastAsia"/>
                <w:sz w:val="24"/>
                <w:szCs w:val="24"/>
              </w:rPr>
              <w:t>楼道清扫等</w:t>
            </w:r>
          </w:p>
        </w:tc>
      </w:tr>
      <w:tr w:rsidR="0043321E" w:rsidRPr="00332506" w:rsidTr="00B5634B">
        <w:trPr>
          <w:cantSplit/>
          <w:trHeight w:hRule="exact" w:val="616"/>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绿化工</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20</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负责</w:t>
            </w:r>
            <w:r>
              <w:rPr>
                <w:rFonts w:ascii="Times New Roman" w:hAnsi="Times New Roman" w:hint="eastAsia"/>
                <w:sz w:val="24"/>
                <w:szCs w:val="24"/>
              </w:rPr>
              <w:t>公园</w:t>
            </w:r>
            <w:r w:rsidRPr="00332506">
              <w:rPr>
                <w:rFonts w:ascii="Times New Roman" w:hAnsi="Times New Roman" w:hint="eastAsia"/>
                <w:sz w:val="24"/>
                <w:szCs w:val="24"/>
              </w:rPr>
              <w:t>的绿化工作</w:t>
            </w:r>
          </w:p>
        </w:tc>
      </w:tr>
      <w:tr w:rsidR="0043321E" w:rsidRPr="00332506" w:rsidTr="00B5634B">
        <w:trPr>
          <w:cantSplit/>
          <w:trHeight w:hRule="exact" w:val="616"/>
          <w:jc w:val="center"/>
        </w:trPr>
        <w:tc>
          <w:tcPr>
            <w:tcW w:w="1802" w:type="dxa"/>
            <w:vMerge w:val="restart"/>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秩序部</w:t>
            </w: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主管</w:t>
            </w:r>
          </w:p>
        </w:tc>
        <w:tc>
          <w:tcPr>
            <w:tcW w:w="960" w:type="dxa"/>
            <w:vAlign w:val="center"/>
          </w:tcPr>
          <w:p w:rsidR="0043321E" w:rsidRDefault="0043321E" w:rsidP="00452F51">
            <w:pPr>
              <w:spacing w:line="360" w:lineRule="auto"/>
              <w:jc w:val="center"/>
              <w:rPr>
                <w:rFonts w:ascii="Times New Roman" w:hAnsi="Times New Roman"/>
                <w:sz w:val="24"/>
                <w:szCs w:val="24"/>
              </w:rPr>
            </w:pPr>
            <w:r>
              <w:rPr>
                <w:rFonts w:ascii="Times New Roman" w:hAnsi="Times New Roman"/>
                <w:sz w:val="24"/>
                <w:szCs w:val="24"/>
              </w:rPr>
              <w:t>1</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全面负责安全、交通管理</w:t>
            </w:r>
          </w:p>
        </w:tc>
      </w:tr>
      <w:tr w:rsidR="0043321E" w:rsidRPr="00332506" w:rsidTr="00B5634B">
        <w:trPr>
          <w:cantSplit/>
          <w:trHeight w:hRule="exact" w:val="624"/>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班长</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2</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管理班组工作</w:t>
            </w:r>
          </w:p>
        </w:tc>
      </w:tr>
      <w:tr w:rsidR="0043321E" w:rsidRPr="00332506" w:rsidTr="00B5634B">
        <w:trPr>
          <w:cantSplit/>
          <w:trHeight w:hRule="exact" w:val="696"/>
          <w:jc w:val="center"/>
        </w:trPr>
        <w:tc>
          <w:tcPr>
            <w:tcW w:w="1802"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2858" w:type="dxa"/>
            <w:vAlign w:val="center"/>
          </w:tcPr>
          <w:p w:rsidR="0043321E" w:rsidRPr="00332506" w:rsidRDefault="0043321E" w:rsidP="00452F51">
            <w:pPr>
              <w:spacing w:line="360" w:lineRule="auto"/>
              <w:jc w:val="center"/>
              <w:rPr>
                <w:rFonts w:ascii="Times New Roman" w:hAnsi="Times New Roman"/>
                <w:sz w:val="24"/>
                <w:szCs w:val="24"/>
              </w:rPr>
            </w:pPr>
            <w:proofErr w:type="gramStart"/>
            <w:r>
              <w:rPr>
                <w:rFonts w:ascii="Times New Roman" w:hAnsi="Times New Roman" w:hint="eastAsia"/>
                <w:sz w:val="24"/>
                <w:szCs w:val="24"/>
              </w:rPr>
              <w:t>秩序员</w:t>
            </w:r>
            <w:proofErr w:type="gramEnd"/>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20</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hint="eastAsia"/>
                <w:sz w:val="24"/>
                <w:szCs w:val="24"/>
              </w:rPr>
              <w:t>门岗、巡逻岗、</w:t>
            </w:r>
            <w:r w:rsidRPr="00332506">
              <w:rPr>
                <w:rFonts w:ascii="Times New Roman" w:hAnsi="Times New Roman" w:hint="eastAsia"/>
                <w:sz w:val="24"/>
                <w:szCs w:val="24"/>
              </w:rPr>
              <w:t>消防员、车管员</w:t>
            </w:r>
          </w:p>
        </w:tc>
      </w:tr>
      <w:tr w:rsidR="0043321E" w:rsidRPr="00332506" w:rsidTr="00B5634B">
        <w:trPr>
          <w:cantSplit/>
          <w:trHeight w:hRule="exact" w:val="539"/>
          <w:jc w:val="center"/>
        </w:trPr>
        <w:tc>
          <w:tcPr>
            <w:tcW w:w="4660" w:type="dxa"/>
            <w:gridSpan w:val="2"/>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合</w:t>
            </w:r>
            <w:r w:rsidRPr="00332506">
              <w:rPr>
                <w:rFonts w:ascii="Times New Roman" w:hAnsi="Times New Roman"/>
                <w:sz w:val="24"/>
                <w:szCs w:val="24"/>
              </w:rPr>
              <w:t xml:space="preserve"> </w:t>
            </w:r>
            <w:r w:rsidRPr="00332506">
              <w:rPr>
                <w:rFonts w:ascii="Times New Roman" w:hAnsi="Times New Roman" w:hint="eastAsia"/>
                <w:sz w:val="24"/>
                <w:szCs w:val="24"/>
              </w:rPr>
              <w:t>计</w:t>
            </w:r>
          </w:p>
        </w:tc>
        <w:tc>
          <w:tcPr>
            <w:tcW w:w="960" w:type="dxa"/>
            <w:vAlign w:val="center"/>
          </w:tcPr>
          <w:p w:rsidR="0043321E" w:rsidRPr="00332506" w:rsidRDefault="0043321E" w:rsidP="00452F51">
            <w:pPr>
              <w:spacing w:line="360" w:lineRule="auto"/>
              <w:jc w:val="center"/>
              <w:rPr>
                <w:rFonts w:ascii="Times New Roman" w:hAnsi="Times New Roman"/>
                <w:sz w:val="24"/>
                <w:szCs w:val="24"/>
              </w:rPr>
            </w:pPr>
            <w:r>
              <w:rPr>
                <w:rFonts w:ascii="Times New Roman" w:hAnsi="Times New Roman"/>
                <w:sz w:val="24"/>
                <w:szCs w:val="24"/>
              </w:rPr>
              <w:t>83</w:t>
            </w:r>
          </w:p>
        </w:tc>
        <w:tc>
          <w:tcPr>
            <w:tcW w:w="3513" w:type="dxa"/>
            <w:vAlign w:val="center"/>
          </w:tcPr>
          <w:p w:rsidR="0043321E" w:rsidRPr="00332506" w:rsidRDefault="0043321E" w:rsidP="00452F51">
            <w:pPr>
              <w:spacing w:line="360" w:lineRule="auto"/>
              <w:jc w:val="center"/>
              <w:rPr>
                <w:rFonts w:ascii="Times New Roman" w:hAnsi="Times New Roman"/>
                <w:sz w:val="24"/>
                <w:szCs w:val="24"/>
              </w:rPr>
            </w:pPr>
          </w:p>
        </w:tc>
      </w:tr>
    </w:tbl>
    <w:p w:rsidR="0043321E" w:rsidRDefault="0043321E" w:rsidP="00B15931">
      <w:pPr>
        <w:pStyle w:val="a5"/>
        <w:spacing w:beforeLines="100" w:afterLines="100" w:line="360" w:lineRule="auto"/>
        <w:ind w:firstLineChars="257" w:firstLine="617"/>
        <w:rPr>
          <w:sz w:val="24"/>
          <w:szCs w:val="24"/>
        </w:rPr>
      </w:pPr>
      <w:r>
        <w:rPr>
          <w:rFonts w:hint="eastAsia"/>
          <w:sz w:val="24"/>
          <w:szCs w:val="24"/>
        </w:rPr>
        <w:t>注：保洁、绿化管理可外包。保洁按单位人工计算成本，</w:t>
      </w:r>
      <w:proofErr w:type="gramStart"/>
      <w:r>
        <w:rPr>
          <w:rFonts w:hint="eastAsia"/>
          <w:sz w:val="24"/>
          <w:szCs w:val="24"/>
        </w:rPr>
        <w:t>绿化按</w:t>
      </w:r>
      <w:proofErr w:type="gramEnd"/>
      <w:r>
        <w:rPr>
          <w:rFonts w:hint="eastAsia"/>
          <w:sz w:val="24"/>
          <w:szCs w:val="24"/>
        </w:rPr>
        <w:t>每平方米服务价格计算成本。</w:t>
      </w:r>
    </w:p>
    <w:p w:rsidR="0043321E" w:rsidRPr="00B5634B" w:rsidRDefault="0043321E" w:rsidP="00B15931">
      <w:pPr>
        <w:pStyle w:val="a5"/>
        <w:spacing w:beforeLines="100" w:afterLines="100" w:line="360" w:lineRule="auto"/>
        <w:ind w:firstLineChars="257" w:firstLine="619"/>
        <w:jc w:val="center"/>
        <w:rPr>
          <w:b/>
          <w:sz w:val="24"/>
          <w:szCs w:val="24"/>
        </w:rPr>
      </w:pPr>
      <w:r w:rsidRPr="00B5634B">
        <w:rPr>
          <w:rFonts w:hint="eastAsia"/>
          <w:b/>
          <w:sz w:val="24"/>
          <w:szCs w:val="24"/>
        </w:rPr>
        <w:lastRenderedPageBreak/>
        <w:t>第三章</w:t>
      </w:r>
      <w:r w:rsidRPr="00B5634B">
        <w:rPr>
          <w:b/>
          <w:sz w:val="24"/>
          <w:szCs w:val="24"/>
        </w:rPr>
        <w:t xml:space="preserve">  </w:t>
      </w:r>
      <w:r w:rsidRPr="00B5634B">
        <w:rPr>
          <w:rFonts w:hint="eastAsia"/>
          <w:b/>
          <w:sz w:val="24"/>
          <w:szCs w:val="24"/>
        </w:rPr>
        <w:t>员工培训和考核</w:t>
      </w:r>
    </w:p>
    <w:p w:rsidR="0043321E" w:rsidRPr="00452F51" w:rsidRDefault="0043321E" w:rsidP="00B15931">
      <w:pPr>
        <w:pStyle w:val="a5"/>
        <w:spacing w:line="360" w:lineRule="auto"/>
        <w:ind w:firstLineChars="257" w:firstLine="617"/>
        <w:rPr>
          <w:sz w:val="24"/>
          <w:szCs w:val="24"/>
        </w:rPr>
      </w:pPr>
      <w:r w:rsidRPr="00452F51">
        <w:rPr>
          <w:rFonts w:hint="eastAsia"/>
          <w:sz w:val="24"/>
          <w:szCs w:val="24"/>
        </w:rPr>
        <w:t>人是企业中最重要的资源，物业管理的经营就是人与人之间的往来，企业中人力资源反映了企业竞争力的强弱，而教育和培训是提高企业人员素质的重要手段，所以我们把培训人才作为实现物业管理现代化的基础环节和可靠保证。</w:t>
      </w:r>
    </w:p>
    <w:p w:rsidR="0043321E" w:rsidRPr="00452F51" w:rsidRDefault="0043321E" w:rsidP="00B15931">
      <w:pPr>
        <w:pStyle w:val="a4"/>
        <w:spacing w:line="360" w:lineRule="auto"/>
        <w:ind w:firstLine="480"/>
        <w:rPr>
          <w:sz w:val="24"/>
        </w:rPr>
      </w:pPr>
      <w:r w:rsidRPr="00452F51">
        <w:rPr>
          <w:rFonts w:hint="eastAsia"/>
          <w:sz w:val="24"/>
        </w:rPr>
        <w:t>一、培训目标</w:t>
      </w:r>
    </w:p>
    <w:p w:rsidR="0043321E" w:rsidRPr="00452F51" w:rsidRDefault="0043321E" w:rsidP="00B15931">
      <w:pPr>
        <w:pStyle w:val="a5"/>
        <w:spacing w:line="360" w:lineRule="auto"/>
        <w:ind w:firstLineChars="201" w:firstLine="482"/>
        <w:rPr>
          <w:sz w:val="24"/>
          <w:szCs w:val="24"/>
        </w:rPr>
      </w:pPr>
      <w:r w:rsidRPr="00452F51">
        <w:rPr>
          <w:rFonts w:hint="eastAsia"/>
          <w:sz w:val="24"/>
          <w:szCs w:val="24"/>
        </w:rPr>
        <w:t>规范员工培训考核工作，使员工培训工作系统化、规范化，最终使员工具备满足工作需要的知识和技能，提高物业中心全体员工的专业水平以及服务意识，培养爱岗敬业的精神，增强队伍的凝聚力、稳定性，为管好</w:t>
      </w:r>
      <w:r>
        <w:rPr>
          <w:rFonts w:hint="eastAsia"/>
          <w:sz w:val="24"/>
          <w:szCs w:val="24"/>
        </w:rPr>
        <w:t>公园</w:t>
      </w:r>
      <w:r w:rsidRPr="00452F51">
        <w:rPr>
          <w:rFonts w:hint="eastAsia"/>
          <w:sz w:val="24"/>
          <w:szCs w:val="24"/>
        </w:rPr>
        <w:t>提供人力资源保证，确保管理人员</w:t>
      </w:r>
      <w:r w:rsidRPr="00452F51">
        <w:rPr>
          <w:sz w:val="24"/>
          <w:szCs w:val="24"/>
        </w:rPr>
        <w:t>100</w:t>
      </w:r>
      <w:r w:rsidRPr="00452F51">
        <w:rPr>
          <w:rFonts w:hint="eastAsia"/>
          <w:sz w:val="24"/>
          <w:szCs w:val="24"/>
        </w:rPr>
        <w:t>％合格上岗，全员培训率达</w:t>
      </w:r>
      <w:r w:rsidRPr="00452F51">
        <w:rPr>
          <w:sz w:val="24"/>
          <w:szCs w:val="24"/>
        </w:rPr>
        <w:t>100</w:t>
      </w:r>
      <w:r w:rsidRPr="00452F51">
        <w:rPr>
          <w:rFonts w:hint="eastAsia"/>
          <w:sz w:val="24"/>
          <w:szCs w:val="24"/>
        </w:rPr>
        <w:t>％。</w:t>
      </w:r>
    </w:p>
    <w:p w:rsidR="0043321E" w:rsidRPr="00452F51" w:rsidRDefault="0043321E" w:rsidP="00B15931">
      <w:pPr>
        <w:pStyle w:val="a4"/>
        <w:spacing w:line="360" w:lineRule="auto"/>
        <w:ind w:firstLine="480"/>
        <w:rPr>
          <w:sz w:val="24"/>
        </w:rPr>
      </w:pPr>
      <w:r w:rsidRPr="00452F51">
        <w:rPr>
          <w:rFonts w:hint="eastAsia"/>
          <w:sz w:val="24"/>
        </w:rPr>
        <w:t>二、培训方式</w:t>
      </w:r>
    </w:p>
    <w:p w:rsidR="0043321E" w:rsidRPr="00452F51" w:rsidRDefault="0043321E" w:rsidP="00B15931">
      <w:pPr>
        <w:pStyle w:val="a4"/>
        <w:spacing w:line="360" w:lineRule="auto"/>
        <w:ind w:firstLine="480"/>
        <w:rPr>
          <w:sz w:val="24"/>
        </w:rPr>
      </w:pPr>
      <w:r w:rsidRPr="00452F51">
        <w:rPr>
          <w:rFonts w:hint="eastAsia"/>
          <w:sz w:val="24"/>
        </w:rPr>
        <w:t>（一）外派培训：</w:t>
      </w:r>
    </w:p>
    <w:p w:rsidR="0043321E" w:rsidRPr="00452F51" w:rsidRDefault="0043321E" w:rsidP="00B15931">
      <w:pPr>
        <w:pStyle w:val="a4"/>
        <w:spacing w:line="360" w:lineRule="auto"/>
        <w:ind w:firstLine="480"/>
        <w:rPr>
          <w:sz w:val="24"/>
        </w:rPr>
      </w:pPr>
      <w:r w:rsidRPr="00452F51">
        <w:rPr>
          <w:rFonts w:hint="eastAsia"/>
          <w:sz w:val="24"/>
        </w:rPr>
        <w:t>我公司每年引进</w:t>
      </w:r>
      <w:r w:rsidRPr="00452F51">
        <w:rPr>
          <w:sz w:val="24"/>
        </w:rPr>
        <w:t>1</w:t>
      </w:r>
      <w:r w:rsidRPr="00452F51">
        <w:rPr>
          <w:rFonts w:hint="eastAsia"/>
          <w:sz w:val="24"/>
        </w:rPr>
        <w:t>－</w:t>
      </w:r>
      <w:r w:rsidRPr="00452F51">
        <w:rPr>
          <w:sz w:val="24"/>
        </w:rPr>
        <w:t>2</w:t>
      </w:r>
      <w:r w:rsidRPr="00452F51">
        <w:rPr>
          <w:rFonts w:hint="eastAsia"/>
          <w:sz w:val="24"/>
        </w:rPr>
        <w:t>名物业管理专业学生到</w:t>
      </w:r>
      <w:r>
        <w:rPr>
          <w:rFonts w:hint="eastAsia"/>
          <w:sz w:val="24"/>
        </w:rPr>
        <w:t>公园</w:t>
      </w:r>
      <w:r w:rsidRPr="00452F51">
        <w:rPr>
          <w:rFonts w:hint="eastAsia"/>
          <w:sz w:val="24"/>
        </w:rPr>
        <w:t>实习，引进新观念、新理论、新思维，达到实践和理论的结合；</w:t>
      </w:r>
    </w:p>
    <w:p w:rsidR="0043321E" w:rsidRPr="00452F51" w:rsidRDefault="0043321E" w:rsidP="00B15931">
      <w:pPr>
        <w:pStyle w:val="a4"/>
        <w:spacing w:line="360" w:lineRule="auto"/>
        <w:ind w:firstLine="480"/>
        <w:rPr>
          <w:sz w:val="24"/>
        </w:rPr>
      </w:pPr>
      <w:r w:rsidRPr="00452F51">
        <w:rPr>
          <w:rFonts w:hint="eastAsia"/>
          <w:sz w:val="24"/>
        </w:rPr>
        <w:t>选送业务骨干参加行业主管组织的物业管理培训班，接受新事物，学习好方法，提高业务能力。</w:t>
      </w:r>
    </w:p>
    <w:p w:rsidR="0043321E" w:rsidRPr="00452F51" w:rsidRDefault="0043321E" w:rsidP="00B15931">
      <w:pPr>
        <w:pStyle w:val="a4"/>
        <w:spacing w:line="360" w:lineRule="auto"/>
        <w:ind w:firstLine="480"/>
        <w:rPr>
          <w:sz w:val="24"/>
        </w:rPr>
      </w:pPr>
      <w:r w:rsidRPr="00452F51">
        <w:rPr>
          <w:rFonts w:hint="eastAsia"/>
          <w:sz w:val="24"/>
        </w:rPr>
        <w:t>（二）岗位培训</w:t>
      </w:r>
    </w:p>
    <w:p w:rsidR="0043321E" w:rsidRPr="00452F51" w:rsidRDefault="0043321E" w:rsidP="00B15931">
      <w:pPr>
        <w:pStyle w:val="a4"/>
        <w:spacing w:line="360" w:lineRule="auto"/>
        <w:ind w:firstLine="480"/>
        <w:rPr>
          <w:sz w:val="24"/>
        </w:rPr>
      </w:pPr>
      <w:r w:rsidRPr="00452F51">
        <w:rPr>
          <w:rFonts w:hint="eastAsia"/>
          <w:sz w:val="24"/>
        </w:rPr>
        <w:t>以公司为培训基地，针对不同岗位集中授课进行岗前培训；</w:t>
      </w:r>
    </w:p>
    <w:p w:rsidR="0043321E" w:rsidRPr="00452F51" w:rsidRDefault="0043321E" w:rsidP="00B15931">
      <w:pPr>
        <w:pStyle w:val="a4"/>
        <w:spacing w:line="360" w:lineRule="auto"/>
        <w:ind w:firstLine="480"/>
        <w:rPr>
          <w:sz w:val="24"/>
        </w:rPr>
      </w:pPr>
      <w:r w:rsidRPr="00452F51">
        <w:rPr>
          <w:rFonts w:hint="eastAsia"/>
          <w:sz w:val="24"/>
        </w:rPr>
        <w:t>实地跟班，以老带新进行岗中培训。</w:t>
      </w:r>
    </w:p>
    <w:p w:rsidR="0043321E" w:rsidRPr="00452F51" w:rsidRDefault="0043321E" w:rsidP="00B15931">
      <w:pPr>
        <w:pStyle w:val="a4"/>
        <w:spacing w:line="360" w:lineRule="auto"/>
        <w:ind w:firstLine="480"/>
        <w:rPr>
          <w:sz w:val="24"/>
        </w:rPr>
      </w:pPr>
      <w:r w:rsidRPr="00452F51">
        <w:rPr>
          <w:rFonts w:hint="eastAsia"/>
          <w:sz w:val="24"/>
        </w:rPr>
        <w:t>（三）会议讨论</w:t>
      </w:r>
    </w:p>
    <w:p w:rsidR="0043321E" w:rsidRPr="00452F51" w:rsidRDefault="0043321E" w:rsidP="00B15931">
      <w:pPr>
        <w:pStyle w:val="a4"/>
        <w:spacing w:line="360" w:lineRule="auto"/>
        <w:ind w:firstLine="480"/>
        <w:rPr>
          <w:sz w:val="24"/>
        </w:rPr>
      </w:pPr>
      <w:r w:rsidRPr="00452F51">
        <w:rPr>
          <w:rFonts w:hint="eastAsia"/>
          <w:sz w:val="24"/>
        </w:rPr>
        <w:t>针对日常管理工作中发现的典型案例组织物业中心各类人员进行讨论，提高员工实际工作能力。</w:t>
      </w:r>
    </w:p>
    <w:p w:rsidR="0043321E" w:rsidRPr="00452F51" w:rsidRDefault="0043321E" w:rsidP="00B15931">
      <w:pPr>
        <w:pStyle w:val="a4"/>
        <w:spacing w:line="360" w:lineRule="auto"/>
        <w:ind w:firstLine="480"/>
        <w:rPr>
          <w:sz w:val="24"/>
        </w:rPr>
      </w:pPr>
      <w:r w:rsidRPr="00452F51">
        <w:rPr>
          <w:rFonts w:hint="eastAsia"/>
          <w:sz w:val="24"/>
        </w:rPr>
        <w:t>三、培训计划</w:t>
      </w:r>
    </w:p>
    <w:p w:rsidR="0043321E" w:rsidRPr="00452F51" w:rsidRDefault="0043321E" w:rsidP="00B15931">
      <w:pPr>
        <w:pStyle w:val="a4"/>
        <w:spacing w:line="360" w:lineRule="auto"/>
        <w:ind w:firstLine="480"/>
        <w:rPr>
          <w:sz w:val="24"/>
        </w:rPr>
      </w:pPr>
      <w:r w:rsidRPr="00452F51">
        <w:rPr>
          <w:rFonts w:hint="eastAsia"/>
          <w:sz w:val="24"/>
        </w:rPr>
        <w:t>培训计划注重分阶段培训，分为接管前集中强化培训、日常管理培训。</w:t>
      </w:r>
    </w:p>
    <w:tbl>
      <w:tblPr>
        <w:tblW w:w="866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467"/>
        <w:gridCol w:w="2520"/>
        <w:gridCol w:w="2160"/>
        <w:gridCol w:w="1260"/>
      </w:tblGrid>
      <w:tr w:rsidR="0043321E" w:rsidRPr="00332506" w:rsidTr="00A80DF7">
        <w:trPr>
          <w:trHeight w:val="550"/>
        </w:trPr>
        <w:tc>
          <w:tcPr>
            <w:tcW w:w="1260"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培训阶段</w:t>
            </w:r>
          </w:p>
        </w:tc>
        <w:tc>
          <w:tcPr>
            <w:tcW w:w="1467"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培训对象</w:t>
            </w:r>
          </w:p>
        </w:tc>
        <w:tc>
          <w:tcPr>
            <w:tcW w:w="2520"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培训内容</w:t>
            </w:r>
          </w:p>
        </w:tc>
        <w:tc>
          <w:tcPr>
            <w:tcW w:w="2160"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目标及效果</w:t>
            </w:r>
          </w:p>
        </w:tc>
        <w:tc>
          <w:tcPr>
            <w:tcW w:w="1260"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培训时间</w:t>
            </w:r>
          </w:p>
        </w:tc>
      </w:tr>
      <w:tr w:rsidR="0043321E" w:rsidRPr="00332506" w:rsidTr="00A80DF7">
        <w:tc>
          <w:tcPr>
            <w:tcW w:w="1260"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接管前</w:t>
            </w:r>
          </w:p>
          <w:p w:rsidR="0043321E" w:rsidRPr="00452F51" w:rsidRDefault="0043321E" w:rsidP="00452F51">
            <w:pPr>
              <w:pStyle w:val="a4"/>
              <w:spacing w:line="360" w:lineRule="auto"/>
              <w:ind w:firstLineChars="0" w:firstLine="0"/>
              <w:jc w:val="center"/>
              <w:rPr>
                <w:sz w:val="24"/>
              </w:rPr>
            </w:pPr>
            <w:r w:rsidRPr="00452F51">
              <w:rPr>
                <w:rFonts w:hint="eastAsia"/>
                <w:sz w:val="24"/>
              </w:rPr>
              <w:t>培训</w:t>
            </w:r>
          </w:p>
        </w:tc>
        <w:tc>
          <w:tcPr>
            <w:tcW w:w="1467"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全体员工</w:t>
            </w:r>
          </w:p>
        </w:tc>
        <w:tc>
          <w:tcPr>
            <w:tcW w:w="2520" w:type="dxa"/>
            <w:vAlign w:val="center"/>
          </w:tcPr>
          <w:p w:rsidR="0043321E" w:rsidRPr="00452F51" w:rsidRDefault="0043321E" w:rsidP="00B15931">
            <w:pPr>
              <w:pStyle w:val="a4"/>
              <w:spacing w:line="360" w:lineRule="auto"/>
              <w:ind w:firstLine="480"/>
              <w:rPr>
                <w:sz w:val="24"/>
              </w:rPr>
            </w:pPr>
            <w:r>
              <w:rPr>
                <w:rFonts w:hint="eastAsia"/>
                <w:sz w:val="24"/>
              </w:rPr>
              <w:t>公园</w:t>
            </w:r>
            <w:r w:rsidRPr="00452F51">
              <w:rPr>
                <w:rFonts w:hint="eastAsia"/>
                <w:sz w:val="24"/>
              </w:rPr>
              <w:t>概况、岗位制度、工作流程、服务质量、服务技巧、物业管理知识等</w:t>
            </w:r>
          </w:p>
        </w:tc>
        <w:tc>
          <w:tcPr>
            <w:tcW w:w="21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通过岗前培训，使</w:t>
            </w:r>
            <w:r>
              <w:rPr>
                <w:rFonts w:hint="eastAsia"/>
                <w:sz w:val="24"/>
              </w:rPr>
              <w:t>公园</w:t>
            </w:r>
            <w:r w:rsidRPr="00452F51">
              <w:rPr>
                <w:rFonts w:hint="eastAsia"/>
                <w:sz w:val="24"/>
              </w:rPr>
              <w:t>各类管理人员基本具备上岗能力</w:t>
            </w:r>
          </w:p>
        </w:tc>
        <w:tc>
          <w:tcPr>
            <w:tcW w:w="12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接管前</w:t>
            </w:r>
          </w:p>
        </w:tc>
      </w:tr>
      <w:tr w:rsidR="0043321E" w:rsidRPr="00332506" w:rsidTr="00A80DF7">
        <w:trPr>
          <w:cantSplit/>
        </w:trPr>
        <w:tc>
          <w:tcPr>
            <w:tcW w:w="1260" w:type="dxa"/>
            <w:vMerge w:val="restart"/>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lastRenderedPageBreak/>
              <w:t>日常管理</w:t>
            </w:r>
          </w:p>
          <w:p w:rsidR="0043321E" w:rsidRPr="00452F51" w:rsidRDefault="0043321E" w:rsidP="00452F51">
            <w:pPr>
              <w:pStyle w:val="a4"/>
              <w:spacing w:line="360" w:lineRule="auto"/>
              <w:ind w:firstLineChars="0" w:firstLine="0"/>
              <w:jc w:val="center"/>
              <w:rPr>
                <w:sz w:val="24"/>
              </w:rPr>
            </w:pPr>
            <w:r w:rsidRPr="00452F51">
              <w:rPr>
                <w:rFonts w:hint="eastAsia"/>
                <w:sz w:val="24"/>
              </w:rPr>
              <w:t>培训</w:t>
            </w:r>
          </w:p>
        </w:tc>
        <w:tc>
          <w:tcPr>
            <w:tcW w:w="1467"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新进员工</w:t>
            </w:r>
          </w:p>
        </w:tc>
        <w:tc>
          <w:tcPr>
            <w:tcW w:w="2520" w:type="dxa"/>
            <w:vAlign w:val="center"/>
          </w:tcPr>
          <w:p w:rsidR="0043321E" w:rsidRPr="00452F51" w:rsidRDefault="0043321E" w:rsidP="00B15931">
            <w:pPr>
              <w:pStyle w:val="a4"/>
              <w:spacing w:line="360" w:lineRule="auto"/>
              <w:ind w:firstLine="480"/>
              <w:rPr>
                <w:sz w:val="24"/>
              </w:rPr>
            </w:pPr>
            <w:r w:rsidRPr="00452F51">
              <w:rPr>
                <w:rFonts w:hint="eastAsia"/>
                <w:sz w:val="24"/>
              </w:rPr>
              <w:t>项目概况、物业中心规章制度、物业管理基本知识、岗位基本技能培训等</w:t>
            </w:r>
          </w:p>
        </w:tc>
        <w:tc>
          <w:tcPr>
            <w:tcW w:w="21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具备上岗基本能力</w:t>
            </w:r>
          </w:p>
        </w:tc>
        <w:tc>
          <w:tcPr>
            <w:tcW w:w="12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进入物业中心一周内</w:t>
            </w:r>
          </w:p>
        </w:tc>
      </w:tr>
      <w:tr w:rsidR="0043321E" w:rsidRPr="00332506" w:rsidTr="00A80DF7">
        <w:trPr>
          <w:cantSplit/>
        </w:trPr>
        <w:tc>
          <w:tcPr>
            <w:tcW w:w="1260" w:type="dxa"/>
            <w:vMerge/>
            <w:vAlign w:val="center"/>
          </w:tcPr>
          <w:p w:rsidR="0043321E" w:rsidRPr="00452F51" w:rsidRDefault="0043321E" w:rsidP="00452F51">
            <w:pPr>
              <w:pStyle w:val="a4"/>
              <w:spacing w:line="360" w:lineRule="auto"/>
              <w:ind w:firstLineChars="0" w:firstLine="0"/>
              <w:jc w:val="center"/>
              <w:rPr>
                <w:sz w:val="24"/>
              </w:rPr>
            </w:pPr>
          </w:p>
        </w:tc>
        <w:tc>
          <w:tcPr>
            <w:tcW w:w="1467"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管理人员</w:t>
            </w:r>
          </w:p>
        </w:tc>
        <w:tc>
          <w:tcPr>
            <w:tcW w:w="2520" w:type="dxa"/>
            <w:vAlign w:val="center"/>
          </w:tcPr>
          <w:p w:rsidR="0043321E" w:rsidRPr="00452F51" w:rsidRDefault="0043321E" w:rsidP="00B15931">
            <w:pPr>
              <w:pStyle w:val="a4"/>
              <w:spacing w:line="360" w:lineRule="auto"/>
              <w:ind w:firstLineChars="100" w:firstLine="240"/>
              <w:rPr>
                <w:sz w:val="24"/>
              </w:rPr>
            </w:pPr>
            <w:r w:rsidRPr="00452F51">
              <w:rPr>
                <w:rFonts w:hint="eastAsia"/>
                <w:sz w:val="24"/>
              </w:rPr>
              <w:t>物业管理法规文件、岗位技能技巧培训等</w:t>
            </w:r>
          </w:p>
        </w:tc>
        <w:tc>
          <w:tcPr>
            <w:tcW w:w="21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提高管理服务能力水平</w:t>
            </w:r>
          </w:p>
        </w:tc>
        <w:tc>
          <w:tcPr>
            <w:tcW w:w="12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常年进行</w:t>
            </w:r>
          </w:p>
        </w:tc>
      </w:tr>
      <w:tr w:rsidR="0043321E" w:rsidRPr="00332506" w:rsidTr="00A80DF7">
        <w:trPr>
          <w:cantSplit/>
        </w:trPr>
        <w:tc>
          <w:tcPr>
            <w:tcW w:w="1260" w:type="dxa"/>
            <w:vMerge/>
            <w:vAlign w:val="center"/>
          </w:tcPr>
          <w:p w:rsidR="0043321E" w:rsidRPr="00452F51" w:rsidRDefault="0043321E" w:rsidP="00452F51">
            <w:pPr>
              <w:pStyle w:val="a4"/>
              <w:spacing w:line="360" w:lineRule="auto"/>
              <w:ind w:firstLineChars="0" w:firstLine="0"/>
              <w:jc w:val="center"/>
              <w:rPr>
                <w:sz w:val="24"/>
              </w:rPr>
            </w:pPr>
          </w:p>
        </w:tc>
        <w:tc>
          <w:tcPr>
            <w:tcW w:w="1467"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操作层培训</w:t>
            </w:r>
          </w:p>
        </w:tc>
        <w:tc>
          <w:tcPr>
            <w:tcW w:w="2520" w:type="dxa"/>
            <w:vAlign w:val="center"/>
          </w:tcPr>
          <w:p w:rsidR="0043321E" w:rsidRPr="00452F51" w:rsidRDefault="0043321E" w:rsidP="00B15931">
            <w:pPr>
              <w:pStyle w:val="a4"/>
              <w:spacing w:line="360" w:lineRule="auto"/>
              <w:ind w:firstLineChars="100" w:firstLine="240"/>
              <w:rPr>
                <w:sz w:val="24"/>
              </w:rPr>
            </w:pPr>
            <w:r w:rsidRPr="00452F51">
              <w:rPr>
                <w:rFonts w:hint="eastAsia"/>
                <w:sz w:val="24"/>
              </w:rPr>
              <w:t>岗位技能技巧、服务意识、沟通能力</w:t>
            </w:r>
          </w:p>
        </w:tc>
        <w:tc>
          <w:tcPr>
            <w:tcW w:w="21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提高服务水平</w:t>
            </w:r>
          </w:p>
        </w:tc>
        <w:tc>
          <w:tcPr>
            <w:tcW w:w="12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常年进行</w:t>
            </w:r>
          </w:p>
        </w:tc>
      </w:tr>
      <w:tr w:rsidR="0043321E" w:rsidRPr="00332506" w:rsidTr="00A80DF7">
        <w:trPr>
          <w:cantSplit/>
        </w:trPr>
        <w:tc>
          <w:tcPr>
            <w:tcW w:w="1260" w:type="dxa"/>
            <w:vMerge/>
            <w:vAlign w:val="center"/>
          </w:tcPr>
          <w:p w:rsidR="0043321E" w:rsidRPr="00452F51" w:rsidRDefault="0043321E" w:rsidP="00452F51">
            <w:pPr>
              <w:pStyle w:val="a4"/>
              <w:spacing w:line="360" w:lineRule="auto"/>
              <w:ind w:firstLineChars="0" w:firstLine="0"/>
              <w:jc w:val="center"/>
              <w:rPr>
                <w:sz w:val="24"/>
              </w:rPr>
            </w:pPr>
          </w:p>
        </w:tc>
        <w:tc>
          <w:tcPr>
            <w:tcW w:w="1467" w:type="dxa"/>
            <w:vAlign w:val="center"/>
          </w:tcPr>
          <w:p w:rsidR="0043321E" w:rsidRPr="00452F51" w:rsidRDefault="0043321E" w:rsidP="00452F51">
            <w:pPr>
              <w:pStyle w:val="a4"/>
              <w:spacing w:line="360" w:lineRule="auto"/>
              <w:ind w:firstLineChars="0" w:firstLine="0"/>
              <w:jc w:val="center"/>
              <w:rPr>
                <w:sz w:val="24"/>
              </w:rPr>
            </w:pPr>
            <w:r w:rsidRPr="00452F51">
              <w:rPr>
                <w:rFonts w:hint="eastAsia"/>
                <w:sz w:val="24"/>
              </w:rPr>
              <w:t>全体员工</w:t>
            </w:r>
          </w:p>
        </w:tc>
        <w:tc>
          <w:tcPr>
            <w:tcW w:w="2520" w:type="dxa"/>
            <w:vAlign w:val="center"/>
          </w:tcPr>
          <w:p w:rsidR="0043321E" w:rsidRPr="00452F51" w:rsidRDefault="0043321E" w:rsidP="00B15931">
            <w:pPr>
              <w:pStyle w:val="a4"/>
              <w:spacing w:line="360" w:lineRule="auto"/>
              <w:ind w:firstLineChars="100" w:firstLine="240"/>
              <w:rPr>
                <w:sz w:val="24"/>
              </w:rPr>
            </w:pPr>
            <w:r w:rsidRPr="00452F51">
              <w:rPr>
                <w:rFonts w:hint="eastAsia"/>
                <w:sz w:val="24"/>
              </w:rPr>
              <w:t>仪容仪表、文明礼貌用语、服务行为规范</w:t>
            </w:r>
          </w:p>
        </w:tc>
        <w:tc>
          <w:tcPr>
            <w:tcW w:w="21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建立良好的公司文化氛围</w:t>
            </w:r>
          </w:p>
        </w:tc>
        <w:tc>
          <w:tcPr>
            <w:tcW w:w="1260" w:type="dxa"/>
            <w:vAlign w:val="center"/>
          </w:tcPr>
          <w:p w:rsidR="0043321E" w:rsidRPr="00452F51" w:rsidRDefault="0043321E" w:rsidP="00452F51">
            <w:pPr>
              <w:pStyle w:val="a4"/>
              <w:spacing w:line="360" w:lineRule="auto"/>
              <w:ind w:firstLineChars="0" w:firstLine="0"/>
              <w:rPr>
                <w:sz w:val="24"/>
              </w:rPr>
            </w:pPr>
            <w:r w:rsidRPr="00452F51">
              <w:rPr>
                <w:rFonts w:hint="eastAsia"/>
                <w:sz w:val="24"/>
              </w:rPr>
              <w:t>常年进行</w:t>
            </w:r>
          </w:p>
        </w:tc>
      </w:tr>
    </w:tbl>
    <w:p w:rsidR="0043321E" w:rsidRPr="00B5634B" w:rsidRDefault="0043321E" w:rsidP="00B15931">
      <w:pPr>
        <w:pStyle w:val="a4"/>
        <w:spacing w:beforeLines="100" w:afterLines="100" w:line="360" w:lineRule="auto"/>
        <w:ind w:firstLine="482"/>
        <w:jc w:val="center"/>
        <w:rPr>
          <w:b/>
          <w:sz w:val="24"/>
        </w:rPr>
      </w:pPr>
      <w:r w:rsidRPr="00B5634B">
        <w:rPr>
          <w:rFonts w:hint="eastAsia"/>
          <w:b/>
          <w:sz w:val="24"/>
        </w:rPr>
        <w:t>第四章</w:t>
      </w:r>
      <w:r w:rsidRPr="00B5634B">
        <w:rPr>
          <w:b/>
          <w:sz w:val="24"/>
        </w:rPr>
        <w:t xml:space="preserve"> </w:t>
      </w:r>
      <w:r w:rsidRPr="00B5634B">
        <w:rPr>
          <w:rFonts w:hint="eastAsia"/>
          <w:b/>
          <w:sz w:val="24"/>
        </w:rPr>
        <w:t>员工的仪表、行为规范</w:t>
      </w:r>
    </w:p>
    <w:p w:rsidR="0043321E" w:rsidRPr="00452F51" w:rsidRDefault="0043321E" w:rsidP="00B15931">
      <w:pPr>
        <w:pStyle w:val="a4"/>
        <w:spacing w:line="360" w:lineRule="auto"/>
        <w:ind w:firstLine="480"/>
        <w:rPr>
          <w:sz w:val="24"/>
        </w:rPr>
      </w:pPr>
      <w:r>
        <w:rPr>
          <w:rFonts w:hint="eastAsia"/>
          <w:sz w:val="24"/>
        </w:rPr>
        <w:t>物业管理是该公园</w:t>
      </w:r>
      <w:r w:rsidRPr="00452F51">
        <w:rPr>
          <w:rFonts w:hint="eastAsia"/>
          <w:sz w:val="24"/>
        </w:rPr>
        <w:t>的一个组成部分，员工的仪容仪表，标志着物业公司形象，也是</w:t>
      </w:r>
      <w:r>
        <w:rPr>
          <w:rFonts w:hint="eastAsia"/>
          <w:sz w:val="24"/>
        </w:rPr>
        <w:t>公园</w:t>
      </w:r>
      <w:r w:rsidRPr="00452F51">
        <w:rPr>
          <w:rFonts w:hint="eastAsia"/>
          <w:sz w:val="24"/>
        </w:rPr>
        <w:t>业主（使用人）开展</w:t>
      </w:r>
      <w:r>
        <w:rPr>
          <w:rFonts w:hint="eastAsia"/>
          <w:sz w:val="24"/>
        </w:rPr>
        <w:t>公园</w:t>
      </w:r>
      <w:r w:rsidRPr="00452F51">
        <w:rPr>
          <w:rFonts w:hint="eastAsia"/>
          <w:sz w:val="24"/>
        </w:rPr>
        <w:t>活动的对外窗口。物业管理员工的外在表现形式是缺一不可的，要求我们每个员工对自己的行为有一个准确的任职，将仪表、仪容、言行举止形象作为一项长期的工作常抓不懈，全面提高企业的信誉度和公司形象。</w:t>
      </w:r>
    </w:p>
    <w:p w:rsidR="0043321E" w:rsidRPr="00452F51" w:rsidRDefault="0043321E" w:rsidP="00B15931">
      <w:pPr>
        <w:pStyle w:val="a4"/>
        <w:spacing w:line="360" w:lineRule="auto"/>
        <w:ind w:firstLine="480"/>
        <w:rPr>
          <w:sz w:val="24"/>
        </w:rPr>
      </w:pPr>
      <w:r w:rsidRPr="00452F51">
        <w:rPr>
          <w:rFonts w:hint="eastAsia"/>
          <w:sz w:val="24"/>
        </w:rPr>
        <w:t>一、着装</w:t>
      </w:r>
    </w:p>
    <w:p w:rsidR="0043321E" w:rsidRPr="00452F51" w:rsidRDefault="0043321E" w:rsidP="00B15931">
      <w:pPr>
        <w:pStyle w:val="a4"/>
        <w:spacing w:line="360" w:lineRule="auto"/>
        <w:ind w:firstLine="480"/>
        <w:rPr>
          <w:sz w:val="24"/>
        </w:rPr>
      </w:pPr>
      <w:r w:rsidRPr="00452F51">
        <w:rPr>
          <w:rFonts w:hint="eastAsia"/>
          <w:sz w:val="24"/>
        </w:rPr>
        <w:t>所有员工一律穿制服上岗。</w:t>
      </w:r>
    </w:p>
    <w:p w:rsidR="0043321E" w:rsidRPr="00452F51" w:rsidRDefault="0043321E" w:rsidP="00B15931">
      <w:pPr>
        <w:pStyle w:val="a4"/>
        <w:spacing w:line="360" w:lineRule="auto"/>
        <w:ind w:firstLine="480"/>
        <w:rPr>
          <w:sz w:val="24"/>
        </w:rPr>
      </w:pPr>
      <w:r w:rsidRPr="00452F51">
        <w:rPr>
          <w:rFonts w:hint="eastAsia"/>
          <w:sz w:val="24"/>
        </w:rPr>
        <w:t>二、仪表行为规范</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、公司各岗位员工上班时间必须</w:t>
      </w:r>
      <w:proofErr w:type="gramStart"/>
      <w:r w:rsidRPr="00452F51">
        <w:rPr>
          <w:rFonts w:ascii="Times New Roman" w:hAnsi="Times New Roman" w:hint="eastAsia"/>
          <w:sz w:val="24"/>
          <w:szCs w:val="24"/>
        </w:rPr>
        <w:t>穿规定</w:t>
      </w:r>
      <w:proofErr w:type="gramEnd"/>
      <w:r w:rsidRPr="00452F51">
        <w:rPr>
          <w:rFonts w:ascii="Times New Roman" w:hAnsi="Times New Roman" w:hint="eastAsia"/>
          <w:sz w:val="24"/>
          <w:szCs w:val="24"/>
        </w:rPr>
        <w:t>制服，制服应干净、整齐、笔挺。</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、穿西装制服时，领带必须结正，不得卷起衣袖和裤脚。</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、制服外不得显露个人衣物和物品，制服口袋不要装过大的物品以免鼓起。</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、上岗时必须佩戴工作牌，工作牌应端正佩戴于左胸。</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、男员工不得留长发，女员工不得浓妆艳抹，时刻保持良好形象。</w:t>
      </w:r>
    </w:p>
    <w:p w:rsidR="0043321E" w:rsidRPr="00452F51" w:rsidRDefault="0043321E" w:rsidP="00B15931">
      <w:pPr>
        <w:pStyle w:val="a4"/>
        <w:spacing w:line="360" w:lineRule="auto"/>
        <w:ind w:firstLine="480"/>
        <w:rPr>
          <w:sz w:val="24"/>
        </w:rPr>
      </w:pPr>
      <w:r w:rsidRPr="00452F51">
        <w:rPr>
          <w:rFonts w:hint="eastAsia"/>
          <w:sz w:val="24"/>
        </w:rPr>
        <w:t>三、仪态行为规范</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、面对业主（或客人）应随时保持微笑，不准给业主（或客人）看脸色，向业主（或客人）发脾气。</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、和业主交谈时应全神贯注，双眼注视对方，适当地点头称是。不得东张</w:t>
      </w:r>
      <w:r w:rsidRPr="00452F51">
        <w:rPr>
          <w:rFonts w:ascii="Times New Roman" w:hAnsi="Times New Roman" w:hint="eastAsia"/>
          <w:sz w:val="24"/>
          <w:szCs w:val="24"/>
        </w:rPr>
        <w:lastRenderedPageBreak/>
        <w:t>西望、心不在焉。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、在业主面前不准做不雅或不尊敬的动作，如双手叉腰、挠头、挖耳等。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、上岗时不得哼歌曲、吹口哨、跺脚等。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、不得当众整理个人衣物、化妆等。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、行走时不要勾肩搭背，与业主相遇应靠边而走，不得从二人中穿行，请人让路要讲对不起，不得横冲直撞，粗俗无礼。</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、上班时间不准大声说话、谈笑、喊叫、乱丢乱碰物品，以免发出不必要的声响影响他人工作。</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、咳嗽、打喷嚏时应转身向后，并说对不起。</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9</w:t>
      </w:r>
      <w:r w:rsidRPr="00452F51">
        <w:rPr>
          <w:rFonts w:ascii="Times New Roman" w:hAnsi="Times New Roman" w:hint="eastAsia"/>
          <w:sz w:val="24"/>
          <w:szCs w:val="24"/>
        </w:rPr>
        <w:t>、员工在工作、打电话或工作与人交谈时，如有业主走近，应立即打招呼或点头同意，表示注意到他（她）的来临，不准毫无表示或装作没看见。</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10</w:t>
      </w:r>
      <w:r w:rsidRPr="00452F51">
        <w:rPr>
          <w:rFonts w:ascii="Times New Roman" w:hAnsi="Times New Roman" w:hint="eastAsia"/>
          <w:sz w:val="24"/>
          <w:szCs w:val="24"/>
        </w:rPr>
        <w:t>、在为业主服务时不得流露出不耐烦、不高兴、冷淡的表情，应做到亲切、友好、精神饱满、不卑不亢。</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11</w:t>
      </w:r>
      <w:r w:rsidRPr="00452F51">
        <w:rPr>
          <w:rFonts w:ascii="Times New Roman" w:hAnsi="Times New Roman" w:hint="eastAsia"/>
          <w:sz w:val="24"/>
          <w:szCs w:val="24"/>
        </w:rPr>
        <w:t>、上班时要保持良好的坐姿或站姿，不得东歪西倒前倾后靠，不得伸懒腰。</w:t>
      </w:r>
    </w:p>
    <w:p w:rsidR="0043321E" w:rsidRPr="00B5634B" w:rsidRDefault="0043321E" w:rsidP="00B15931">
      <w:pPr>
        <w:pStyle w:val="a4"/>
        <w:spacing w:beforeLines="100" w:afterLines="100" w:line="360" w:lineRule="auto"/>
        <w:ind w:firstLine="482"/>
        <w:jc w:val="center"/>
        <w:rPr>
          <w:b/>
          <w:sz w:val="24"/>
        </w:rPr>
      </w:pPr>
      <w:r w:rsidRPr="00B5634B">
        <w:rPr>
          <w:rFonts w:hint="eastAsia"/>
          <w:b/>
          <w:sz w:val="24"/>
        </w:rPr>
        <w:t>第五章</w:t>
      </w:r>
      <w:r w:rsidRPr="00B5634B">
        <w:rPr>
          <w:b/>
          <w:sz w:val="24"/>
        </w:rPr>
        <w:t xml:space="preserve">  </w:t>
      </w:r>
      <w:r w:rsidRPr="00B5634B">
        <w:rPr>
          <w:rFonts w:hint="eastAsia"/>
          <w:b/>
          <w:sz w:val="24"/>
        </w:rPr>
        <w:t>员工奖惩机制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我们将实行奖勤罚懒，根据公司检查考核以及业主对</w:t>
      </w:r>
      <w:r>
        <w:rPr>
          <w:rFonts w:ascii="Times New Roman" w:hAnsi="Times New Roman" w:hint="eastAsia"/>
          <w:sz w:val="24"/>
          <w:szCs w:val="24"/>
        </w:rPr>
        <w:t>公园</w:t>
      </w:r>
      <w:r w:rsidRPr="00452F51">
        <w:rPr>
          <w:rFonts w:ascii="Times New Roman" w:hAnsi="Times New Roman" w:hint="eastAsia"/>
          <w:sz w:val="24"/>
          <w:szCs w:val="24"/>
        </w:rPr>
        <w:t>物业中心工作的考评，每季度评出最佳工作人员以及不称职的员工，得到荣誉的进行奖励，不称职员工进行待岗培训、限期改进、辞退等阶段的处理；根据每季度的考评结果年末对管理项目全年工作进行综合评议，评出物业中心先进个人。</w:t>
      </w:r>
    </w:p>
    <w:p w:rsidR="0043321E" w:rsidRPr="00452F51" w:rsidRDefault="0043321E" w:rsidP="00B15931">
      <w:pPr>
        <w:pStyle w:val="a4"/>
        <w:spacing w:line="360" w:lineRule="auto"/>
        <w:ind w:firstLine="480"/>
        <w:rPr>
          <w:sz w:val="24"/>
        </w:rPr>
      </w:pPr>
      <w:r w:rsidRPr="00452F51">
        <w:rPr>
          <w:rFonts w:hint="eastAsia"/>
          <w:sz w:val="24"/>
        </w:rPr>
        <w:t>一、目的</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为维护公司声誉，加强企业管理，提高管理水平，在加强事项教育的同时，对违反公司制度的员工给予必要的纪律处分。</w:t>
      </w:r>
    </w:p>
    <w:p w:rsidR="0043321E" w:rsidRPr="00452F51" w:rsidRDefault="0043321E" w:rsidP="00B15931">
      <w:pPr>
        <w:pStyle w:val="a4"/>
        <w:spacing w:line="360" w:lineRule="auto"/>
        <w:ind w:firstLine="480"/>
        <w:rPr>
          <w:sz w:val="24"/>
        </w:rPr>
      </w:pPr>
      <w:r w:rsidRPr="00452F51">
        <w:rPr>
          <w:rFonts w:hint="eastAsia"/>
          <w:sz w:val="24"/>
        </w:rPr>
        <w:t>二、种类</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（一）警告</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适用于第一次触犯轻微过失的规定。</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（二）严重警告</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适用于第一次触犯重大过失的规定及受过三次严重警告者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lastRenderedPageBreak/>
        <w:t>（三）最后警告</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适用于第二次触犯重大过失的规定及受过三次严重警告者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（四）开除（或辞退）</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适用于触犯开除规定以及受过二次最后警告者。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三、过失性质</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（一）轻微过失（违反下列一项者，给予警告一次）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、一个月迟到或早退三次；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、违反护管制度，拒绝护管人员检查；</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、违反安全制度但未造成后果；</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、在</w:t>
      </w:r>
      <w:r>
        <w:rPr>
          <w:rFonts w:ascii="Times New Roman" w:hAnsi="Times New Roman" w:hint="eastAsia"/>
          <w:sz w:val="24"/>
          <w:szCs w:val="24"/>
        </w:rPr>
        <w:t>公园</w:t>
      </w:r>
      <w:proofErr w:type="gramStart"/>
      <w:r w:rsidRPr="00452F51">
        <w:rPr>
          <w:rFonts w:ascii="Times New Roman" w:hAnsi="Times New Roman" w:hint="eastAsia"/>
          <w:sz w:val="24"/>
          <w:szCs w:val="24"/>
        </w:rPr>
        <w:t>内行为</w:t>
      </w:r>
      <w:proofErr w:type="gramEnd"/>
      <w:r w:rsidRPr="00452F51">
        <w:rPr>
          <w:rFonts w:ascii="Times New Roman" w:hAnsi="Times New Roman" w:hint="eastAsia"/>
          <w:sz w:val="24"/>
          <w:szCs w:val="24"/>
        </w:rPr>
        <w:t>不检点，如大声喧哗、追逐打闹；</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w:t>
      </w:r>
      <w:proofErr w:type="gramStart"/>
      <w:r w:rsidRPr="00452F51">
        <w:rPr>
          <w:rFonts w:ascii="Times New Roman" w:hAnsi="Times New Roman" w:hint="eastAsia"/>
          <w:sz w:val="24"/>
          <w:szCs w:val="24"/>
        </w:rPr>
        <w:t>不</w:t>
      </w:r>
      <w:proofErr w:type="gramEnd"/>
      <w:r w:rsidRPr="00452F51">
        <w:rPr>
          <w:rFonts w:ascii="Times New Roman" w:hAnsi="Times New Roman" w:hint="eastAsia"/>
          <w:sz w:val="24"/>
          <w:szCs w:val="24"/>
        </w:rPr>
        <w:t>讲卫生，在</w:t>
      </w:r>
      <w:r>
        <w:rPr>
          <w:rFonts w:ascii="Times New Roman" w:hAnsi="Times New Roman" w:hint="eastAsia"/>
          <w:sz w:val="24"/>
          <w:szCs w:val="24"/>
        </w:rPr>
        <w:t>公园</w:t>
      </w:r>
      <w:r w:rsidRPr="00452F51">
        <w:rPr>
          <w:rFonts w:ascii="Times New Roman" w:hAnsi="Times New Roman" w:hint="eastAsia"/>
          <w:sz w:val="24"/>
          <w:szCs w:val="24"/>
        </w:rPr>
        <w:t>公共场所说脏话，乱扔杂物、烟蒂及随地吐痰；</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、工作时间做私活、吃零食、喝酒、串岗闲聊；</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、由于工作过失，造成公司财务损失达成</w:t>
      </w:r>
      <w:r w:rsidRPr="00452F51">
        <w:rPr>
          <w:rFonts w:ascii="Times New Roman" w:hAnsi="Times New Roman"/>
          <w:sz w:val="24"/>
          <w:szCs w:val="24"/>
        </w:rPr>
        <w:t>100</w:t>
      </w:r>
      <w:r w:rsidRPr="00452F51">
        <w:rPr>
          <w:rFonts w:ascii="Times New Roman" w:hAnsi="Times New Roman" w:hint="eastAsia"/>
          <w:sz w:val="24"/>
          <w:szCs w:val="24"/>
        </w:rPr>
        <w:t>元以上</w:t>
      </w:r>
      <w:r w:rsidRPr="00452F51">
        <w:rPr>
          <w:rFonts w:ascii="Times New Roman" w:hAnsi="Times New Roman"/>
          <w:sz w:val="24"/>
          <w:szCs w:val="24"/>
        </w:rPr>
        <w:t>1000</w:t>
      </w:r>
      <w:r w:rsidRPr="00452F51">
        <w:rPr>
          <w:rFonts w:ascii="Times New Roman" w:hAnsi="Times New Roman" w:hint="eastAsia"/>
          <w:sz w:val="24"/>
          <w:szCs w:val="24"/>
        </w:rPr>
        <w:t>元以下；</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、业主连续三次反映工作态度不好（经查属实）；</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9</w:t>
      </w:r>
      <w:r w:rsidRPr="00452F51">
        <w:rPr>
          <w:rFonts w:ascii="Times New Roman" w:hAnsi="Times New Roman" w:hint="eastAsia"/>
          <w:sz w:val="24"/>
          <w:szCs w:val="24"/>
        </w:rPr>
        <w:t>、私扣业主（使用人）提出的一般意见。</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（二）严重过失（违反下列一项者，给予严重警告一次）：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、旷工一天；</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、利用职务之便收取户主或客户钱物；</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、对业主（使用人）态度蛮横；</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、公开顶撞上级，不服从指挥或故意消极怠工；</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、由于工作过失，造成公司财务损失价值</w:t>
      </w:r>
      <w:r w:rsidRPr="00452F51">
        <w:rPr>
          <w:rFonts w:ascii="Times New Roman" w:hAnsi="Times New Roman"/>
          <w:sz w:val="24"/>
          <w:szCs w:val="24"/>
        </w:rPr>
        <w:t>1000</w:t>
      </w:r>
      <w:r w:rsidRPr="00452F51">
        <w:rPr>
          <w:rFonts w:ascii="Times New Roman" w:hAnsi="Times New Roman" w:hint="eastAsia"/>
          <w:sz w:val="24"/>
          <w:szCs w:val="24"/>
        </w:rPr>
        <w:t>以上</w:t>
      </w:r>
      <w:r w:rsidRPr="00452F51">
        <w:rPr>
          <w:rFonts w:ascii="Times New Roman" w:hAnsi="Times New Roman"/>
          <w:sz w:val="24"/>
          <w:szCs w:val="24"/>
        </w:rPr>
        <w:t>3000</w:t>
      </w:r>
      <w:r w:rsidRPr="00452F51">
        <w:rPr>
          <w:rFonts w:ascii="Times New Roman" w:hAnsi="Times New Roman" w:hint="eastAsia"/>
          <w:sz w:val="24"/>
          <w:szCs w:val="24"/>
        </w:rPr>
        <w:t>元以下。</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（三）重大警告（违反下列一项者，给予最后警告一次）：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、连续旷工三天；</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、接受贿赂；</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、殴打他人或相互打架斗殴</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、由于工作过失，造成公司财务损失价值达</w:t>
      </w:r>
      <w:r w:rsidRPr="00452F51">
        <w:rPr>
          <w:rFonts w:ascii="Times New Roman" w:hAnsi="Times New Roman"/>
          <w:sz w:val="24"/>
          <w:szCs w:val="24"/>
        </w:rPr>
        <w:t>3000</w:t>
      </w:r>
      <w:r w:rsidRPr="00452F51">
        <w:rPr>
          <w:rFonts w:ascii="Times New Roman" w:hAnsi="Times New Roman" w:hint="eastAsia"/>
          <w:sz w:val="24"/>
          <w:szCs w:val="24"/>
        </w:rPr>
        <w:t>元以上。</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（四）开除（犯有下列错误，立即予以开除或辞退）</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、连续旷工七天或一年内累计旷工十五天；</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、偷窃公司、同事或业主财务；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lastRenderedPageBreak/>
        <w:t>3</w:t>
      </w:r>
      <w:r w:rsidRPr="00452F51">
        <w:rPr>
          <w:rFonts w:ascii="Times New Roman" w:hAnsi="Times New Roman" w:hint="eastAsia"/>
          <w:sz w:val="24"/>
          <w:szCs w:val="24"/>
        </w:rPr>
        <w:t>、用非法手段涂改原始记录，窃取账单或单据，从不牟取私利；</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、严重玩忽职守，给业主（使用人）或公司利益造成重大损失；</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、威胁上级，侮辱刁难业主及来访客人；</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、因触犯国家法律而被公安司法机关</w:t>
      </w:r>
      <w:proofErr w:type="gramStart"/>
      <w:r w:rsidRPr="00452F51">
        <w:rPr>
          <w:rFonts w:ascii="Times New Roman" w:hAnsi="Times New Roman" w:hint="eastAsia"/>
          <w:sz w:val="24"/>
          <w:szCs w:val="24"/>
        </w:rPr>
        <w:t>拘</w:t>
      </w:r>
      <w:proofErr w:type="gramEnd"/>
      <w:r w:rsidRPr="00452F51">
        <w:rPr>
          <w:rFonts w:ascii="Times New Roman" w:hAnsi="Times New Roman" w:hint="eastAsia"/>
          <w:sz w:val="24"/>
          <w:szCs w:val="24"/>
        </w:rPr>
        <w:t>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、犯有其他严重错误。</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四、奖励条例</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（一）奖励对象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、在改进公司经营管理，提高经济效益和管理效益方面有显著成绩者；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、工作努力，深得业主表扬者；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、在危急时刻为保护他人生命安全，保护</w:t>
      </w:r>
      <w:r>
        <w:rPr>
          <w:rFonts w:ascii="Times New Roman" w:hAnsi="Times New Roman" w:hint="eastAsia"/>
          <w:sz w:val="24"/>
          <w:szCs w:val="24"/>
        </w:rPr>
        <w:t>公园</w:t>
      </w:r>
      <w:r w:rsidRPr="00452F51">
        <w:rPr>
          <w:rFonts w:ascii="Times New Roman" w:hAnsi="Times New Roman" w:hint="eastAsia"/>
          <w:sz w:val="24"/>
          <w:szCs w:val="24"/>
        </w:rPr>
        <w:t>财产方面有特殊成绩者；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、在防止业主被盗、丢失等事故方面有贡献者；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、因其行为为公司带来荣誉者；</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（二）奖励办法</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凡符合奖励条件者，经公司批准予以确认，奖励形式。</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、授予奖状（证书）；</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、颁发奖品或奖金；</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、特别加薪；</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、晋级</w:t>
      </w:r>
    </w:p>
    <w:p w:rsidR="0043321E" w:rsidRPr="00B5634B" w:rsidRDefault="0043321E" w:rsidP="00B15931">
      <w:pPr>
        <w:tabs>
          <w:tab w:val="left" w:pos="6780"/>
        </w:tabs>
        <w:spacing w:beforeLines="100" w:afterLines="100" w:line="360" w:lineRule="auto"/>
        <w:ind w:firstLineChars="257" w:firstLine="619"/>
        <w:jc w:val="center"/>
        <w:rPr>
          <w:rFonts w:ascii="Times New Roman" w:hAnsi="Times New Roman"/>
          <w:b/>
          <w:sz w:val="24"/>
          <w:szCs w:val="24"/>
        </w:rPr>
      </w:pPr>
      <w:r w:rsidRPr="00B5634B">
        <w:rPr>
          <w:rFonts w:ascii="Times New Roman" w:hAnsi="Times New Roman" w:hint="eastAsia"/>
          <w:b/>
          <w:sz w:val="24"/>
          <w:szCs w:val="24"/>
        </w:rPr>
        <w:t>第三部分</w:t>
      </w:r>
      <w:r w:rsidRPr="00B5634B">
        <w:rPr>
          <w:rFonts w:ascii="Times New Roman" w:hAnsi="Times New Roman"/>
          <w:b/>
          <w:sz w:val="24"/>
          <w:szCs w:val="24"/>
        </w:rPr>
        <w:t xml:space="preserve">  </w:t>
      </w:r>
      <w:r w:rsidRPr="00B5634B">
        <w:rPr>
          <w:rFonts w:ascii="Times New Roman" w:hAnsi="Times New Roman" w:hint="eastAsia"/>
          <w:b/>
          <w:sz w:val="24"/>
          <w:szCs w:val="24"/>
        </w:rPr>
        <w:t>管理规章制度</w:t>
      </w:r>
    </w:p>
    <w:p w:rsidR="0043321E" w:rsidRPr="00452F51" w:rsidRDefault="0043321E" w:rsidP="00B15931">
      <w:pPr>
        <w:pStyle w:val="a4"/>
        <w:spacing w:line="360" w:lineRule="auto"/>
        <w:ind w:firstLine="480"/>
        <w:rPr>
          <w:sz w:val="24"/>
        </w:rPr>
      </w:pPr>
      <w:r w:rsidRPr="00452F51">
        <w:rPr>
          <w:rFonts w:hint="eastAsia"/>
          <w:sz w:val="24"/>
        </w:rPr>
        <w:t>公司根据管理经验，建立起一套行之有效的物业管理规章制度，该物业中心拟制定以下几个方面的规章制度：</w:t>
      </w:r>
    </w:p>
    <w:p w:rsidR="0043321E" w:rsidRPr="00452F51" w:rsidRDefault="0043321E" w:rsidP="00452F51">
      <w:pPr>
        <w:spacing w:line="360" w:lineRule="auto"/>
        <w:ind w:firstLine="525"/>
        <w:rPr>
          <w:rFonts w:ascii="Times New Roman" w:hAnsi="Times New Roman"/>
          <w:sz w:val="24"/>
          <w:szCs w:val="24"/>
        </w:rPr>
      </w:pPr>
      <w:r w:rsidRPr="00452F51">
        <w:rPr>
          <w:rFonts w:ascii="Times New Roman" w:hAnsi="Times New Roman" w:hint="eastAsia"/>
          <w:sz w:val="24"/>
          <w:szCs w:val="24"/>
        </w:rPr>
        <w:t>一、管理</w:t>
      </w:r>
      <w:r w:rsidRPr="00452F51">
        <w:rPr>
          <w:rFonts w:ascii="Times New Roman" w:hAnsi="Times New Roman"/>
          <w:sz w:val="24"/>
          <w:szCs w:val="24"/>
        </w:rPr>
        <w:t>“</w:t>
      </w:r>
      <w:r w:rsidRPr="00452F51">
        <w:rPr>
          <w:rFonts w:ascii="Times New Roman" w:hAnsi="Times New Roman" w:hint="eastAsia"/>
          <w:sz w:val="24"/>
          <w:szCs w:val="24"/>
        </w:rPr>
        <w:t>十条标准</w:t>
      </w:r>
      <w:r w:rsidRPr="00452F51">
        <w:rPr>
          <w:rFonts w:ascii="Times New Roman" w:hAnsi="Times New Roman"/>
          <w:sz w:val="24"/>
          <w:szCs w:val="24"/>
        </w:rPr>
        <w:t>”</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（一）文明服务</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遵守社会公德，讲究职业道德，执行各项规章制度。物业中心各类员工守时守纪，着装整洁，礼貌待人，严格按《服务准则》，做好各项服务。</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（二）整体环境</w:t>
      </w:r>
    </w:p>
    <w:p w:rsidR="0043321E" w:rsidRPr="00452F51" w:rsidRDefault="0043321E" w:rsidP="00452F51">
      <w:pPr>
        <w:pStyle w:val="2"/>
        <w:spacing w:line="360" w:lineRule="auto"/>
        <w:rPr>
          <w:rFonts w:ascii="Times New Roman" w:eastAsia="宋体"/>
          <w:szCs w:val="24"/>
        </w:rPr>
      </w:pPr>
      <w:r>
        <w:rPr>
          <w:rFonts w:ascii="Times New Roman" w:eastAsia="宋体" w:hint="eastAsia"/>
          <w:szCs w:val="24"/>
        </w:rPr>
        <w:t>公园</w:t>
      </w:r>
      <w:r w:rsidRPr="00452F51">
        <w:rPr>
          <w:rFonts w:ascii="Times New Roman" w:eastAsia="宋体" w:hint="eastAsia"/>
          <w:szCs w:val="24"/>
        </w:rPr>
        <w:t>公共场所没有堆积物，地面平整，无建筑垃圾。</w:t>
      </w:r>
      <w:r>
        <w:rPr>
          <w:rFonts w:ascii="Times New Roman" w:eastAsia="宋体" w:hint="eastAsia"/>
          <w:szCs w:val="24"/>
        </w:rPr>
        <w:t>公园</w:t>
      </w:r>
      <w:r w:rsidRPr="00452F51">
        <w:rPr>
          <w:rFonts w:ascii="Times New Roman" w:eastAsia="宋体" w:hint="eastAsia"/>
          <w:szCs w:val="24"/>
        </w:rPr>
        <w:t>整体外貌无损坏，房屋达到完好或基本完好的标准，保证居住安全和正常使用，车辆停放整齐有序。</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lastRenderedPageBreak/>
        <w:t>（三）清洁卫生</w:t>
      </w:r>
    </w:p>
    <w:p w:rsidR="0043321E" w:rsidRPr="00452F51" w:rsidRDefault="0043321E" w:rsidP="00452F51">
      <w:pPr>
        <w:pStyle w:val="2"/>
        <w:spacing w:line="360" w:lineRule="auto"/>
        <w:rPr>
          <w:rFonts w:ascii="Times New Roman" w:eastAsia="宋体"/>
          <w:szCs w:val="24"/>
        </w:rPr>
      </w:pPr>
      <w:r>
        <w:rPr>
          <w:rFonts w:ascii="Times New Roman" w:eastAsia="宋体" w:hint="eastAsia"/>
          <w:szCs w:val="24"/>
        </w:rPr>
        <w:t>公园</w:t>
      </w:r>
      <w:r w:rsidRPr="00452F51">
        <w:rPr>
          <w:rFonts w:ascii="Times New Roman" w:eastAsia="宋体" w:hint="eastAsia"/>
          <w:szCs w:val="24"/>
        </w:rPr>
        <w:t>内公共部位清扫保洁，卫生无死角。做到：垃圾日产日清，管道、沟渠畅通，无积污堵塞，</w:t>
      </w:r>
      <w:r>
        <w:rPr>
          <w:rFonts w:ascii="Times New Roman" w:eastAsia="宋体" w:hint="eastAsia"/>
          <w:szCs w:val="24"/>
        </w:rPr>
        <w:t>公园</w:t>
      </w:r>
      <w:r w:rsidRPr="00452F51">
        <w:rPr>
          <w:rFonts w:ascii="Times New Roman" w:eastAsia="宋体" w:hint="eastAsia"/>
          <w:szCs w:val="24"/>
        </w:rPr>
        <w:t>公共走廊洁净，不堆放杂物，排污达到国家规定排放标准。</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（四）楼外绿化</w:t>
      </w:r>
    </w:p>
    <w:p w:rsidR="0043321E" w:rsidRPr="00452F51" w:rsidRDefault="0043321E" w:rsidP="00452F51">
      <w:pPr>
        <w:pStyle w:val="2"/>
        <w:spacing w:line="360" w:lineRule="auto"/>
        <w:rPr>
          <w:rFonts w:ascii="Times New Roman" w:eastAsia="宋体"/>
          <w:szCs w:val="24"/>
        </w:rPr>
      </w:pPr>
      <w:r>
        <w:rPr>
          <w:rFonts w:ascii="Times New Roman" w:eastAsia="宋体" w:hint="eastAsia"/>
          <w:szCs w:val="24"/>
        </w:rPr>
        <w:t>公园</w:t>
      </w:r>
      <w:r w:rsidRPr="00452F51">
        <w:rPr>
          <w:rFonts w:ascii="Times New Roman" w:eastAsia="宋体" w:hint="eastAsia"/>
          <w:szCs w:val="24"/>
        </w:rPr>
        <w:t>外公共绿地和街道绿化分布合理，花、草、树木、建筑小品培植得当，环境优雅宜人。</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（五）治安管理</w:t>
      </w:r>
    </w:p>
    <w:p w:rsidR="0043321E" w:rsidRPr="00452F51" w:rsidRDefault="0043321E" w:rsidP="00452F51">
      <w:pPr>
        <w:pStyle w:val="2"/>
        <w:spacing w:line="360" w:lineRule="auto"/>
        <w:rPr>
          <w:rFonts w:ascii="Times New Roman" w:eastAsia="宋体"/>
          <w:szCs w:val="24"/>
        </w:rPr>
      </w:pPr>
      <w:r>
        <w:rPr>
          <w:rFonts w:ascii="Times New Roman" w:eastAsia="宋体" w:hint="eastAsia"/>
          <w:szCs w:val="24"/>
        </w:rPr>
        <w:t>公园</w:t>
      </w:r>
      <w:r w:rsidRPr="00452F51">
        <w:rPr>
          <w:rFonts w:ascii="Times New Roman" w:eastAsia="宋体" w:hint="eastAsia"/>
          <w:szCs w:val="24"/>
        </w:rPr>
        <w:t>内治安保卫制度化、防偷盗、防自然灾害，有制度、有设施、有公约、有专人负责。</w:t>
      </w:r>
      <w:r>
        <w:rPr>
          <w:rFonts w:ascii="Times New Roman" w:eastAsia="宋体" w:hint="eastAsia"/>
          <w:szCs w:val="24"/>
        </w:rPr>
        <w:t>公园</w:t>
      </w:r>
      <w:r w:rsidRPr="00452F51">
        <w:rPr>
          <w:rFonts w:ascii="Times New Roman" w:eastAsia="宋体" w:hint="eastAsia"/>
          <w:szCs w:val="24"/>
        </w:rPr>
        <w:t>内治安人员尽职尽责，确保</w:t>
      </w:r>
      <w:r>
        <w:rPr>
          <w:rFonts w:ascii="Times New Roman" w:eastAsia="宋体" w:hint="eastAsia"/>
          <w:szCs w:val="24"/>
        </w:rPr>
        <w:t>公园</w:t>
      </w:r>
      <w:r w:rsidRPr="00452F51">
        <w:rPr>
          <w:rFonts w:ascii="Times New Roman" w:eastAsia="宋体" w:hint="eastAsia"/>
          <w:szCs w:val="24"/>
        </w:rPr>
        <w:t>业主（使用）人身财产安全和商业机密。</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（六）经费管理</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严格按照国家和市有关部门制定的收费标准，无乱收费、乱摊派行为。收费统一，手续简便，方便业主，各种费用收缴及时。物业中心严格执行财经纪律，财会人员无贪污、挪用行为，并厉行节约，积极开展多种经营。</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（七）设施齐备</w:t>
      </w:r>
    </w:p>
    <w:p w:rsidR="0043321E" w:rsidRPr="00452F51" w:rsidRDefault="0043321E" w:rsidP="00452F51">
      <w:pPr>
        <w:pStyle w:val="2"/>
        <w:spacing w:line="360" w:lineRule="auto"/>
        <w:rPr>
          <w:rFonts w:ascii="Times New Roman" w:eastAsia="宋体"/>
          <w:szCs w:val="24"/>
        </w:rPr>
      </w:pPr>
      <w:r>
        <w:rPr>
          <w:rFonts w:ascii="Times New Roman" w:eastAsia="宋体" w:hint="eastAsia"/>
          <w:szCs w:val="24"/>
        </w:rPr>
        <w:t>公园</w:t>
      </w:r>
      <w:r w:rsidRPr="00452F51">
        <w:rPr>
          <w:rFonts w:ascii="Times New Roman" w:eastAsia="宋体" w:hint="eastAsia"/>
          <w:szCs w:val="24"/>
        </w:rPr>
        <w:t>内给排水、供电、通讯、照明、消防、监控、文体等设施齐全完备，运作正常，不改变原设计用途，发现破损及时修理。</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（八）楼内文化</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积极开展文化活动，宣传教育活动内容丰富，活动开展有计划、有制度，积极培养爱护公物，遵守法纪，团结互助，弘扬社会主义精神文明和道德风尚，共同创建文明</w:t>
      </w:r>
      <w:r>
        <w:rPr>
          <w:rFonts w:ascii="Times New Roman" w:eastAsia="宋体" w:hint="eastAsia"/>
          <w:szCs w:val="24"/>
        </w:rPr>
        <w:t>公园</w:t>
      </w:r>
      <w:r w:rsidRPr="00452F51">
        <w:rPr>
          <w:rFonts w:ascii="Times New Roman" w:eastAsia="宋体" w:hint="eastAsia"/>
          <w:szCs w:val="24"/>
        </w:rPr>
        <w:t>。</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（九）机构职能</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物业中心管理人员职责明确，分工合作，协调管理。行政管理尽职尽责，监督机制完善。召开各种会议有记录（纪要），开展各项活动有效益。资料、档案齐全，保存完好。</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（十）管住关系</w:t>
      </w:r>
    </w:p>
    <w:p w:rsidR="0043321E" w:rsidRPr="00452F51" w:rsidRDefault="0043321E" w:rsidP="00452F51">
      <w:pPr>
        <w:pStyle w:val="2"/>
        <w:spacing w:line="360" w:lineRule="auto"/>
        <w:rPr>
          <w:rFonts w:ascii="Times New Roman" w:eastAsia="宋体"/>
          <w:szCs w:val="24"/>
        </w:rPr>
      </w:pPr>
      <w:r w:rsidRPr="00452F51">
        <w:rPr>
          <w:rFonts w:ascii="Times New Roman" w:eastAsia="宋体"/>
          <w:szCs w:val="24"/>
        </w:rPr>
        <w:t>“</w:t>
      </w:r>
      <w:r w:rsidRPr="00452F51">
        <w:rPr>
          <w:rFonts w:ascii="Times New Roman" w:eastAsia="宋体" w:hint="eastAsia"/>
          <w:szCs w:val="24"/>
        </w:rPr>
        <w:t>业主至上、服务第一</w:t>
      </w:r>
      <w:r w:rsidRPr="00452F51">
        <w:rPr>
          <w:rFonts w:ascii="Times New Roman" w:eastAsia="宋体"/>
          <w:szCs w:val="24"/>
        </w:rPr>
        <w:t>”</w:t>
      </w:r>
      <w:r w:rsidRPr="00452F51">
        <w:rPr>
          <w:rFonts w:ascii="Times New Roman" w:eastAsia="宋体" w:hint="eastAsia"/>
          <w:szCs w:val="24"/>
        </w:rPr>
        <w:t>的宗旨贯穿在各项管理服务之中，切实体现</w:t>
      </w:r>
      <w:r w:rsidRPr="00452F51">
        <w:rPr>
          <w:rFonts w:ascii="Times New Roman" w:eastAsia="宋体"/>
          <w:szCs w:val="24"/>
        </w:rPr>
        <w:t>“</w:t>
      </w:r>
      <w:r w:rsidRPr="00452F51">
        <w:rPr>
          <w:rFonts w:ascii="Times New Roman" w:eastAsia="宋体" w:hint="eastAsia"/>
          <w:szCs w:val="24"/>
        </w:rPr>
        <w:t>为业主（使用人）排忧解难</w:t>
      </w:r>
      <w:r w:rsidRPr="00452F51">
        <w:rPr>
          <w:rFonts w:ascii="Times New Roman" w:eastAsia="宋体"/>
          <w:szCs w:val="24"/>
        </w:rPr>
        <w:t>”</w:t>
      </w:r>
      <w:r w:rsidRPr="00452F51">
        <w:rPr>
          <w:rFonts w:ascii="Times New Roman" w:eastAsia="宋体" w:hint="eastAsia"/>
          <w:szCs w:val="24"/>
        </w:rPr>
        <w:t>，使业主（使用人）满意。</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lastRenderedPageBreak/>
        <w:t>二、岗位职责</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（一）物业中心主任岗位职责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、熟悉物业管理的法律、法规、政策及公司领导要求，根据</w:t>
      </w:r>
      <w:r>
        <w:rPr>
          <w:rFonts w:ascii="Times New Roman" w:hAnsi="Times New Roman" w:hint="eastAsia"/>
          <w:sz w:val="24"/>
          <w:szCs w:val="24"/>
        </w:rPr>
        <w:t>公园</w:t>
      </w:r>
      <w:r w:rsidRPr="00452F51">
        <w:rPr>
          <w:rFonts w:ascii="Times New Roman" w:hAnsi="Times New Roman" w:hint="eastAsia"/>
          <w:sz w:val="24"/>
          <w:szCs w:val="24"/>
        </w:rPr>
        <w:t>实际，完善有关规章制度，不断提高管理水平。</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、根据有关达标条件，制订和实施</w:t>
      </w:r>
      <w:r>
        <w:rPr>
          <w:rFonts w:ascii="Times New Roman" w:hAnsi="Times New Roman" w:hint="eastAsia"/>
          <w:sz w:val="24"/>
          <w:szCs w:val="24"/>
        </w:rPr>
        <w:t>公园</w:t>
      </w:r>
      <w:r w:rsidRPr="00452F51">
        <w:rPr>
          <w:rFonts w:ascii="Times New Roman" w:hAnsi="Times New Roman" w:hint="eastAsia"/>
          <w:sz w:val="24"/>
          <w:szCs w:val="24"/>
        </w:rPr>
        <w:t>创优计划，建立健全护管、卫生、绿化、水电、房屋、车辆、市政等管理制度。</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、负责护管、消防过程的控制和管理，营造安全、舒适的工作环境。</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、搞好</w:t>
      </w:r>
      <w:r>
        <w:rPr>
          <w:rFonts w:ascii="Times New Roman" w:hAnsi="Times New Roman" w:hint="eastAsia"/>
          <w:sz w:val="24"/>
          <w:szCs w:val="24"/>
        </w:rPr>
        <w:t>公园</w:t>
      </w:r>
      <w:r w:rsidRPr="00452F51">
        <w:rPr>
          <w:rFonts w:ascii="Times New Roman" w:hAnsi="Times New Roman" w:hint="eastAsia"/>
          <w:sz w:val="24"/>
          <w:szCs w:val="24"/>
        </w:rPr>
        <w:t>公共卫生、绿化养护、安全防范、车辆管理、供电、供水、消防、电梯运行等管理和市政房屋设备、设施的维修、养护。</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、负责物业维修服务、保洁、绿化服务过程的管理和控制。</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、负责各类设备的运行控制及维修保养管理，保证设备设施正常运行。</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、负责各项服务过程中质量记录的正确、清晰、完整。</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、对维修人员进行业务培训，不断提高他们的专业素质。</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9</w:t>
      </w:r>
      <w:r w:rsidRPr="00452F51">
        <w:rPr>
          <w:rFonts w:ascii="Times New Roman" w:hAnsi="Times New Roman" w:hint="eastAsia"/>
          <w:sz w:val="24"/>
          <w:szCs w:val="24"/>
        </w:rPr>
        <w:t>、提高全体员工的消防安全意识，消除不安全隐患。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10</w:t>
      </w:r>
      <w:r w:rsidRPr="00452F51">
        <w:rPr>
          <w:rFonts w:ascii="Times New Roman" w:hAnsi="Times New Roman" w:hint="eastAsia"/>
          <w:sz w:val="24"/>
          <w:szCs w:val="24"/>
        </w:rPr>
        <w:t>、坚持对辖区的日巡视、周检查及配合月抽查工作。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11</w:t>
      </w:r>
      <w:r w:rsidRPr="00452F51">
        <w:rPr>
          <w:rFonts w:ascii="Times New Roman" w:hAnsi="Times New Roman" w:hint="eastAsia"/>
          <w:sz w:val="24"/>
          <w:szCs w:val="24"/>
        </w:rPr>
        <w:t>、完成领导交办的其他任务。</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（二）工程维修</w:t>
      </w:r>
      <w:proofErr w:type="gramStart"/>
      <w:r w:rsidRPr="00452F51">
        <w:rPr>
          <w:rFonts w:ascii="Times New Roman" w:eastAsia="宋体" w:hint="eastAsia"/>
          <w:szCs w:val="24"/>
        </w:rPr>
        <w:t>班岗位</w:t>
      </w:r>
      <w:proofErr w:type="gramEnd"/>
      <w:r w:rsidRPr="00452F51">
        <w:rPr>
          <w:rFonts w:ascii="Times New Roman" w:eastAsia="宋体" w:hint="eastAsia"/>
          <w:szCs w:val="24"/>
        </w:rPr>
        <w:t>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、工程维修班在物业中心主任的领导下，组织本部门开展专业维修工作。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、制定</w:t>
      </w:r>
      <w:r>
        <w:rPr>
          <w:rFonts w:ascii="Times New Roman" w:hAnsi="Times New Roman" w:hint="eastAsia"/>
          <w:sz w:val="24"/>
          <w:szCs w:val="24"/>
        </w:rPr>
        <w:t>公园</w:t>
      </w:r>
      <w:r w:rsidRPr="00452F51">
        <w:rPr>
          <w:rFonts w:ascii="Times New Roman" w:hAnsi="Times New Roman" w:hint="eastAsia"/>
          <w:sz w:val="24"/>
          <w:szCs w:val="24"/>
        </w:rPr>
        <w:t>设备、设施维修保养计划，并抓好落实，及时提出设备、设施的更新和质量管理建议。</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、负责处理维修申请，及时安排维修人员为业主提供服务，核定收费项目和标准，现场验证维修工作。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、组织消防设施、防盗设施和机电设备的定期检查工作。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、熟悉辖区内各类房屋的结构、安全要求；熟悉公用设施、设备的种类、分布、安全要求，掌握地上、地下各类管线的分布、走向、位置和使用状况，开展定期检修工作；延长房屋及设备设施的使用寿命。</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、经常巡视辖区，走访、回访业主。</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、了解本部门员工思想动态，做好思想教育工作。</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（三）护管班长岗位职责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lastRenderedPageBreak/>
        <w:t>1</w:t>
      </w:r>
      <w:r w:rsidRPr="00452F51">
        <w:rPr>
          <w:rFonts w:ascii="Times New Roman" w:hAnsi="Times New Roman" w:hint="eastAsia"/>
          <w:sz w:val="24"/>
          <w:szCs w:val="24"/>
        </w:rPr>
        <w:t>、护管班长在物业中心主任的带领下，负责护管工作并协助主任做好其他管理服务工作。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、主持全队工作，坚决执行主任命令，带领全队人员有良好的精神面貌，依据各自职责，认真做好安全保卫工作。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、熟悉各岗位职责、任务、工作要求、考核标准，掌握</w:t>
      </w:r>
      <w:r>
        <w:rPr>
          <w:rFonts w:ascii="Times New Roman" w:hAnsi="Times New Roman" w:hint="eastAsia"/>
          <w:sz w:val="24"/>
          <w:szCs w:val="24"/>
        </w:rPr>
        <w:t>公园</w:t>
      </w:r>
      <w:r w:rsidRPr="00452F51">
        <w:rPr>
          <w:rFonts w:ascii="Times New Roman" w:hAnsi="Times New Roman" w:hint="eastAsia"/>
          <w:sz w:val="24"/>
          <w:szCs w:val="24"/>
        </w:rPr>
        <w:t>护管工作的规律及特点，加强重点部位的安全防范。</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、处事公道，言行文明，对自己的缺点勇于改正，虚心接受工作建议和意见。</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、做好护管班的月工作安排。</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、经常巡视</w:t>
      </w:r>
      <w:r>
        <w:rPr>
          <w:rFonts w:ascii="Times New Roman" w:hAnsi="Times New Roman" w:hint="eastAsia"/>
          <w:sz w:val="24"/>
          <w:szCs w:val="24"/>
        </w:rPr>
        <w:t>公园</w:t>
      </w:r>
      <w:r w:rsidRPr="00452F51">
        <w:rPr>
          <w:rFonts w:ascii="Times New Roman" w:hAnsi="Times New Roman" w:hint="eastAsia"/>
          <w:sz w:val="24"/>
          <w:szCs w:val="24"/>
        </w:rPr>
        <w:t>检查各岗位工作情况，走访回访业主，坚持夜间轮流查岗，发现问题及时向物业中心汇报，及时解决。</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、对新队员做好培训及传带工作，了解员工思想动态，及时做好思想教育工作，对离职人员谈话，主持办理交接工作。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、协助物业中心做好房管工作。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9</w:t>
      </w:r>
      <w:r w:rsidRPr="00452F51">
        <w:rPr>
          <w:rFonts w:ascii="Times New Roman" w:hAnsi="Times New Roman" w:hint="eastAsia"/>
          <w:sz w:val="24"/>
          <w:szCs w:val="24"/>
        </w:rPr>
        <w:t>、每月召开一次班务会，组织讲评工作。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10</w:t>
      </w:r>
      <w:r w:rsidRPr="00452F51">
        <w:rPr>
          <w:rFonts w:ascii="Times New Roman" w:hAnsi="Times New Roman" w:hint="eastAsia"/>
          <w:sz w:val="24"/>
          <w:szCs w:val="24"/>
        </w:rPr>
        <w:t>、及时做好护管员的岗位培训、军事训练及日常考核工作。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11</w:t>
      </w:r>
      <w:r w:rsidRPr="00452F51">
        <w:rPr>
          <w:rFonts w:ascii="Times New Roman" w:hAnsi="Times New Roman" w:hint="eastAsia"/>
          <w:sz w:val="24"/>
          <w:szCs w:val="24"/>
        </w:rPr>
        <w:t>、定期对义务消防员进行培训，不断提高他们的操作技能和应变能力。</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12</w:t>
      </w:r>
      <w:r w:rsidRPr="00452F51">
        <w:rPr>
          <w:rFonts w:ascii="Times New Roman" w:hAnsi="Times New Roman" w:hint="eastAsia"/>
          <w:sz w:val="24"/>
          <w:szCs w:val="24"/>
        </w:rPr>
        <w:t>、带领护管班配合其他管理服务工作。</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（四）环境班班长岗位职责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、保洁主管在物业中心主任领导下，负责实施</w:t>
      </w:r>
      <w:r>
        <w:rPr>
          <w:rFonts w:ascii="Times New Roman" w:hAnsi="Times New Roman" w:hint="eastAsia"/>
          <w:sz w:val="24"/>
          <w:szCs w:val="24"/>
        </w:rPr>
        <w:t>公园</w:t>
      </w:r>
      <w:r w:rsidRPr="00452F51">
        <w:rPr>
          <w:rFonts w:ascii="Times New Roman" w:hAnsi="Times New Roman" w:hint="eastAsia"/>
          <w:sz w:val="24"/>
          <w:szCs w:val="24"/>
        </w:rPr>
        <w:t>的保洁绿化工作，美化、净化工作环境。</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、负责保洁工作现场管理，及时了解保洁员的思想和生活动态，解决疑难问题，并定期向主任汇报。</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、熟悉</w:t>
      </w:r>
      <w:r>
        <w:rPr>
          <w:rFonts w:ascii="Times New Roman" w:hAnsi="Times New Roman" w:hint="eastAsia"/>
          <w:sz w:val="24"/>
          <w:szCs w:val="24"/>
        </w:rPr>
        <w:t>公园</w:t>
      </w:r>
      <w:r w:rsidRPr="00452F51">
        <w:rPr>
          <w:rFonts w:ascii="Times New Roman" w:hAnsi="Times New Roman" w:hint="eastAsia"/>
          <w:sz w:val="24"/>
          <w:szCs w:val="24"/>
        </w:rPr>
        <w:t>分布结构、车行道、人行道、绿化地分布及面积，具有管理保洁的全面技能。</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、制订工作计划，加强组织落实，经常检查督促他们执行计划及落实各项工作，每月组织召开保洁分析会，总结保洁工作。</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（五）消防管理员岗位职责</w:t>
      </w:r>
    </w:p>
    <w:p w:rsidR="0043321E" w:rsidRPr="00452F51" w:rsidRDefault="0043321E" w:rsidP="00452F51">
      <w:pPr>
        <w:pStyle w:val="2"/>
        <w:spacing w:line="360" w:lineRule="auto"/>
        <w:ind w:firstLine="527"/>
        <w:rPr>
          <w:rFonts w:ascii="Times New Roman" w:eastAsia="宋体"/>
          <w:szCs w:val="24"/>
        </w:rPr>
      </w:pPr>
      <w:r w:rsidRPr="00452F51">
        <w:rPr>
          <w:rFonts w:ascii="Times New Roman" w:eastAsia="宋体"/>
          <w:szCs w:val="24"/>
        </w:rPr>
        <w:t>1</w:t>
      </w:r>
      <w:r w:rsidRPr="00452F51">
        <w:rPr>
          <w:rFonts w:ascii="Times New Roman" w:eastAsia="宋体" w:hint="eastAsia"/>
          <w:szCs w:val="24"/>
        </w:rPr>
        <w:t>、遵守物业中心各项规章制度和消防管理制度。</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lastRenderedPageBreak/>
        <w:t>2</w:t>
      </w:r>
      <w:r w:rsidRPr="00452F51">
        <w:rPr>
          <w:rFonts w:ascii="Times New Roman" w:hAnsi="Times New Roman" w:hint="eastAsia"/>
          <w:sz w:val="24"/>
          <w:szCs w:val="24"/>
        </w:rPr>
        <w:t>、熟悉</w:t>
      </w:r>
      <w:proofErr w:type="gramStart"/>
      <w:r>
        <w:rPr>
          <w:rFonts w:ascii="Times New Roman" w:hAnsi="Times New Roman" w:hint="eastAsia"/>
          <w:sz w:val="24"/>
          <w:szCs w:val="24"/>
        </w:rPr>
        <w:t>公园</w:t>
      </w:r>
      <w:r w:rsidRPr="00452F51">
        <w:rPr>
          <w:rFonts w:ascii="Times New Roman" w:hAnsi="Times New Roman" w:hint="eastAsia"/>
          <w:sz w:val="24"/>
          <w:szCs w:val="24"/>
        </w:rPr>
        <w:t>消防</w:t>
      </w:r>
      <w:proofErr w:type="gramEnd"/>
      <w:r w:rsidRPr="00452F51">
        <w:rPr>
          <w:rFonts w:ascii="Times New Roman" w:hAnsi="Times New Roman" w:hint="eastAsia"/>
          <w:sz w:val="24"/>
          <w:szCs w:val="24"/>
        </w:rPr>
        <w:t>控制系统原理和设备、设施的功能、位置，熟悉灭火工具的摆放点，掌握消火栓、灭火器、</w:t>
      </w:r>
      <w:r w:rsidRPr="00452F51">
        <w:rPr>
          <w:rFonts w:ascii="Times New Roman" w:hAnsi="Times New Roman"/>
          <w:sz w:val="24"/>
          <w:szCs w:val="24"/>
        </w:rPr>
        <w:t>“119”</w:t>
      </w:r>
      <w:r w:rsidRPr="00452F51">
        <w:rPr>
          <w:rFonts w:ascii="Times New Roman" w:hAnsi="Times New Roman" w:hint="eastAsia"/>
          <w:sz w:val="24"/>
          <w:szCs w:val="24"/>
        </w:rPr>
        <w:t>报警的使用方法和程序。</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、应对消防设备、设施作定期巡查和保养，发现缺陷及时修复，必要时向物业中心报告，并提出预防性建议。</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（六）电工岗位职责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、负责</w:t>
      </w:r>
      <w:r>
        <w:rPr>
          <w:rFonts w:ascii="Times New Roman" w:hAnsi="Times New Roman" w:hint="eastAsia"/>
          <w:sz w:val="24"/>
          <w:szCs w:val="24"/>
        </w:rPr>
        <w:t>公园</w:t>
      </w:r>
      <w:r w:rsidRPr="00452F51">
        <w:rPr>
          <w:rFonts w:ascii="Times New Roman" w:hAnsi="Times New Roman" w:hint="eastAsia"/>
          <w:sz w:val="24"/>
          <w:szCs w:val="24"/>
        </w:rPr>
        <w:t>内所有电器及供电线路的例行保养工作。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、熟悉</w:t>
      </w:r>
      <w:r>
        <w:rPr>
          <w:rFonts w:ascii="Times New Roman" w:hAnsi="Times New Roman" w:hint="eastAsia"/>
          <w:sz w:val="24"/>
          <w:szCs w:val="24"/>
        </w:rPr>
        <w:t>公园</w:t>
      </w:r>
      <w:r w:rsidRPr="00452F51">
        <w:rPr>
          <w:rFonts w:ascii="Times New Roman" w:hAnsi="Times New Roman" w:hint="eastAsia"/>
          <w:sz w:val="24"/>
          <w:szCs w:val="24"/>
        </w:rPr>
        <w:t>供电系统的线路图和控制方法，机电设备的性能和使用状况，保证低压配电设备的正常运行。</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、严格执行操作规程，遵守用电运行维修保养制度。小修不过时，大修不拖延，会判断和处理发生的故障和事故。</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、各类电器设备，应定期进行检查，在检修时必须切断电源，挂上警告牌，并设人监护。合闸前应仔细普查一遍，确认无问题后方可合闸。</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、尽量不带电作业，特别是在危险场所禁止带电作业，如必须带电作业，应采取必要的安全措施。</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、积极主动为业主服务，接到施工单，应立即赶往处理，并在最短时间内完成，工作完毕清理场地，完工后在维修单上填写修理内容及所用材料，请业主在维修单上签字。如一时不能修复应向业主说明情况。</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、负责消防管理及低配值班。</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、每天要巡查设备、仪表运行情况，检查公共区域的电灯和末端供电线路情况，做好各种运行记录，发现问题及时处理，保证机电设备的完好率，保持机房、设备整洁。</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（七）给排水工岗位职责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、负责</w:t>
      </w:r>
      <w:r>
        <w:rPr>
          <w:rFonts w:ascii="Times New Roman" w:hAnsi="Times New Roman" w:hint="eastAsia"/>
          <w:sz w:val="24"/>
          <w:szCs w:val="24"/>
        </w:rPr>
        <w:t>公园</w:t>
      </w:r>
      <w:r w:rsidRPr="00452F51">
        <w:rPr>
          <w:rFonts w:ascii="Times New Roman" w:hAnsi="Times New Roman" w:hint="eastAsia"/>
          <w:sz w:val="24"/>
          <w:szCs w:val="24"/>
        </w:rPr>
        <w:t>水泵房的运行管理，负责所有管道的日常维修，熟悉管道阀门用途、走向和各种参数，保证管道畅通和设施完好。</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、保证</w:t>
      </w:r>
      <w:r>
        <w:rPr>
          <w:rFonts w:ascii="Times New Roman" w:hAnsi="Times New Roman" w:hint="eastAsia"/>
          <w:sz w:val="24"/>
          <w:szCs w:val="24"/>
        </w:rPr>
        <w:t>公园</w:t>
      </w:r>
      <w:r w:rsidRPr="00452F51">
        <w:rPr>
          <w:rFonts w:ascii="Times New Roman" w:hAnsi="Times New Roman" w:hint="eastAsia"/>
          <w:sz w:val="24"/>
          <w:szCs w:val="24"/>
        </w:rPr>
        <w:t>给排水设备的正常运行。</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、定期巡回检查，做到小修不过时，大修不拖延，特殊维修及时报上级审批。</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、工作时，严格遵守安全操作规程，确保自身和他人的人身安全。</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、工作完毕及时清理场地，清点工具和剩余材料，并保管好所辖工具。</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lastRenderedPageBreak/>
        <w:t>6</w:t>
      </w:r>
      <w:r w:rsidRPr="00452F51">
        <w:rPr>
          <w:rFonts w:ascii="Times New Roman" w:hAnsi="Times New Roman" w:hint="eastAsia"/>
          <w:sz w:val="24"/>
          <w:szCs w:val="24"/>
        </w:rPr>
        <w:t>、积极主动为业主服务，接到报修电话或施工单，应立即赶往处理，并在最短的时间内完成，完工后请业主在维修单上签字。如一时不能修复应向业主说明情况。</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（八）护管员岗位职责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、严格遵守公司各项规章制度，公正处理各类事件，树立护管人员的良好形象。</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、坚守岗位，保持高度警惕，注意发现可疑的人、事、物，预防治安案件的发生。</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、遇有突发性事件和恶性事件，应采取紧急措施，制止事态扩大，并注意保护现场，及时向上级报告，等待处理。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、积极配合卫生、绿化、维修等其他服务，制止违章行为，发生分歧要以理服人，不能制止的向带班员报告。</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、熟悉并掌握</w:t>
      </w:r>
      <w:r>
        <w:rPr>
          <w:rFonts w:ascii="Times New Roman" w:hAnsi="Times New Roman" w:hint="eastAsia"/>
          <w:sz w:val="24"/>
          <w:szCs w:val="24"/>
        </w:rPr>
        <w:t>公园</w:t>
      </w:r>
      <w:r w:rsidRPr="00452F51">
        <w:rPr>
          <w:rFonts w:ascii="Times New Roman" w:hAnsi="Times New Roman" w:hint="eastAsia"/>
          <w:sz w:val="24"/>
          <w:szCs w:val="24"/>
        </w:rPr>
        <w:t>分布基本情况，加强管理力度，做好保密工作。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、注重仪容仪表、文明执勤、礼貌服务。</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（九）巡逻岗位职责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、检查辖区内各类设备、物品有无移动、损坏等可疑情况。发现情况异常时，应立即查明原因，视情况报告带班员或物业中心。</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、检查防火门、消防窗、路灯、开关面板、消火栓、灭火器和给排水管道有无损坏，发现漏水（电）及设施损坏时，应采取有效措施并及时报告物业中心。</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、检查机动车停放，如有在消防通道、路口停车、修车、洗车等违章现象，应立即制止，如驾驶员不在场可记下车牌号查询处理。</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、检查是否有可疑陌生人徘徊、窥视或可疑声响，并对形迹可疑人员进行查询。</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、熟悉和爱护</w:t>
      </w:r>
      <w:r>
        <w:rPr>
          <w:rFonts w:ascii="Times New Roman" w:hAnsi="Times New Roman" w:hint="eastAsia"/>
          <w:sz w:val="24"/>
          <w:szCs w:val="24"/>
        </w:rPr>
        <w:t>公园</w:t>
      </w:r>
      <w:r w:rsidRPr="00452F51">
        <w:rPr>
          <w:rFonts w:ascii="Times New Roman" w:hAnsi="Times New Roman" w:hint="eastAsia"/>
          <w:sz w:val="24"/>
          <w:szCs w:val="24"/>
        </w:rPr>
        <w:t>配套的公共设施、机电设备、泵房、消防器材及消防栓位置，并熟练掌握各种灭火器材的使用方法及火灾处理程序。发现火警时，立即报告带班员并迅速报警，就近采用灭火器材扑救。</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、按时开关公共照明路灯，保护</w:t>
      </w:r>
      <w:r>
        <w:rPr>
          <w:rFonts w:ascii="Times New Roman" w:hAnsi="Times New Roman" w:hint="eastAsia"/>
          <w:sz w:val="24"/>
          <w:szCs w:val="24"/>
        </w:rPr>
        <w:t>公园</w:t>
      </w:r>
      <w:r w:rsidRPr="00452F51">
        <w:rPr>
          <w:rFonts w:ascii="Times New Roman" w:hAnsi="Times New Roman" w:hint="eastAsia"/>
          <w:sz w:val="24"/>
          <w:szCs w:val="24"/>
        </w:rPr>
        <w:t>内的公共照明设施、公用市政设施、绿化，如有损坏，查明事故责任者。</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、发现可疑物品或捡到失物，立即交给带班员。</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lastRenderedPageBreak/>
        <w:t>（十）车辆管理员岗位职责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、懂得一般交通管理指挥知识，熟悉停车场路况环境，以及底层车库车位使用状况，熟悉车主、车牌号码和停车位号码。</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、提醒和指挥司机，按路线行驶，有序停放，对不听指挥的车主有礼貌的耐心劝说。</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、及时提醒车主关好车窗、门，勿将贵重物品遗留在车上。</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、保持高度警惕，对停放的车辆实行巡视查看，保证车辆停放安全。坚持文明上岗，礼貌待人，妥善处理上岗时遇到的各种问题。</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、定期检查消防设施、照明灯等是否完好有效，如有损坏，及时报修。</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、认真做好交接班记录工作。</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（十一）保洁员岗位职责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、负责</w:t>
      </w:r>
      <w:r>
        <w:rPr>
          <w:rFonts w:ascii="Times New Roman" w:hAnsi="Times New Roman" w:hint="eastAsia"/>
          <w:sz w:val="24"/>
          <w:szCs w:val="24"/>
        </w:rPr>
        <w:t>公园</w:t>
      </w:r>
      <w:r w:rsidRPr="00452F51">
        <w:rPr>
          <w:rFonts w:ascii="Times New Roman" w:hAnsi="Times New Roman" w:hint="eastAsia"/>
          <w:sz w:val="24"/>
          <w:szCs w:val="24"/>
        </w:rPr>
        <w:t>外围的道路、绿化等共用区域地面的清洁。</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、负责</w:t>
      </w:r>
      <w:proofErr w:type="gramStart"/>
      <w:r>
        <w:rPr>
          <w:rFonts w:ascii="Times New Roman" w:hAnsi="Times New Roman" w:hint="eastAsia"/>
          <w:sz w:val="24"/>
          <w:szCs w:val="24"/>
        </w:rPr>
        <w:t>公园</w:t>
      </w:r>
      <w:r w:rsidRPr="00452F51">
        <w:rPr>
          <w:rFonts w:ascii="Times New Roman" w:hAnsi="Times New Roman" w:hint="eastAsia"/>
          <w:sz w:val="24"/>
          <w:szCs w:val="24"/>
        </w:rPr>
        <w:t>周</w:t>
      </w:r>
      <w:proofErr w:type="gramEnd"/>
      <w:r w:rsidRPr="00452F51">
        <w:rPr>
          <w:rFonts w:ascii="Times New Roman" w:hAnsi="Times New Roman" w:hint="eastAsia"/>
          <w:sz w:val="24"/>
          <w:szCs w:val="24"/>
        </w:rPr>
        <w:t>围墙体、柱、路灯、围栏、宣传牌、宣传窗的清洁。</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、负责室外明装的管线和共用设施设备的外表清洁、清运和消杀工作。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、定期对室外果皮箱和垃圾中转站（房）的清洁、清运和消杀工作。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、定期对天台、明沟、污水池进行清理和消杀工作。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、维持责任区域清洁卫生，劝阻、制止违反清</w:t>
      </w:r>
      <w:proofErr w:type="gramStart"/>
      <w:r w:rsidRPr="00452F51">
        <w:rPr>
          <w:rFonts w:ascii="Times New Roman" w:hAnsi="Times New Roman" w:hint="eastAsia"/>
          <w:sz w:val="24"/>
          <w:szCs w:val="24"/>
        </w:rPr>
        <w:t>卫管理</w:t>
      </w:r>
      <w:proofErr w:type="gramEnd"/>
      <w:r w:rsidRPr="00452F51">
        <w:rPr>
          <w:rFonts w:ascii="Times New Roman" w:hAnsi="Times New Roman" w:hint="eastAsia"/>
          <w:sz w:val="24"/>
          <w:szCs w:val="24"/>
        </w:rPr>
        <w:t>规定的行为。</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、积极完成领导交办的各项临时任务。</w:t>
      </w:r>
    </w:p>
    <w:p w:rsidR="0043321E" w:rsidRPr="00452F51" w:rsidRDefault="0043321E" w:rsidP="00452F51">
      <w:pPr>
        <w:pStyle w:val="2"/>
        <w:spacing w:line="360" w:lineRule="auto"/>
        <w:rPr>
          <w:rFonts w:ascii="Times New Roman" w:eastAsia="宋体"/>
          <w:szCs w:val="24"/>
        </w:rPr>
      </w:pPr>
      <w:r w:rsidRPr="00452F51">
        <w:rPr>
          <w:rFonts w:ascii="Times New Roman" w:eastAsia="宋体" w:hint="eastAsia"/>
          <w:szCs w:val="24"/>
        </w:rPr>
        <w:t>（十二）</w:t>
      </w:r>
      <w:proofErr w:type="gramStart"/>
      <w:r w:rsidRPr="00452F51">
        <w:rPr>
          <w:rFonts w:ascii="Times New Roman" w:eastAsia="宋体" w:hint="eastAsia"/>
          <w:szCs w:val="24"/>
        </w:rPr>
        <w:t>绿化员</w:t>
      </w:r>
      <w:proofErr w:type="gramEnd"/>
      <w:r w:rsidRPr="00452F51">
        <w:rPr>
          <w:rFonts w:ascii="Times New Roman" w:eastAsia="宋体" w:hint="eastAsia"/>
          <w:szCs w:val="24"/>
        </w:rPr>
        <w:t>岗位职责</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w:t>
      </w:r>
      <w:proofErr w:type="gramStart"/>
      <w:r w:rsidRPr="00452F51">
        <w:rPr>
          <w:rFonts w:ascii="Times New Roman" w:hAnsi="Times New Roman" w:hint="eastAsia"/>
          <w:sz w:val="24"/>
          <w:szCs w:val="24"/>
        </w:rPr>
        <w:t>绿化员</w:t>
      </w:r>
      <w:proofErr w:type="gramEnd"/>
      <w:r w:rsidRPr="00452F51">
        <w:rPr>
          <w:rFonts w:ascii="Times New Roman" w:hAnsi="Times New Roman" w:hint="eastAsia"/>
          <w:sz w:val="24"/>
          <w:szCs w:val="24"/>
        </w:rPr>
        <w:t>要熟悉</w:t>
      </w:r>
      <w:r>
        <w:rPr>
          <w:rFonts w:ascii="Times New Roman" w:hAnsi="Times New Roman" w:hint="eastAsia"/>
          <w:sz w:val="24"/>
          <w:szCs w:val="24"/>
        </w:rPr>
        <w:t>公园</w:t>
      </w:r>
      <w:r w:rsidRPr="00452F51">
        <w:rPr>
          <w:rFonts w:ascii="Times New Roman" w:hAnsi="Times New Roman" w:hint="eastAsia"/>
          <w:sz w:val="24"/>
          <w:szCs w:val="24"/>
        </w:rPr>
        <w:t>的绿化布局和个人包干的职责范围，以及花草树木的品种和数量，并掌握花草树木的种植季节、生长特征、培植管理方法等。</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、对花草树木要定期清除杂草、防治病虫害、松土、施肥并修理枯病枝、伤残枝等，更换死亡苗木、浇水。</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、按观赏要求，负责编制草花翻种计划，提出花草采购申请。</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、加强对盆花的修剪、造型等管理工作。</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w:t>
      </w:r>
      <w:proofErr w:type="gramStart"/>
      <w:r w:rsidRPr="00452F51">
        <w:rPr>
          <w:rFonts w:ascii="Times New Roman" w:hAnsi="Times New Roman" w:hint="eastAsia"/>
          <w:sz w:val="24"/>
          <w:szCs w:val="24"/>
        </w:rPr>
        <w:t>绿化员</w:t>
      </w:r>
      <w:proofErr w:type="gramEnd"/>
      <w:r w:rsidRPr="00452F51">
        <w:rPr>
          <w:rFonts w:ascii="Times New Roman" w:hAnsi="Times New Roman" w:hint="eastAsia"/>
          <w:sz w:val="24"/>
          <w:szCs w:val="24"/>
        </w:rPr>
        <w:t>有接受专业技术培训和学习的义务，须虚心学习，努力工作，提高自身素质。</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、要保证绿化地不留杂物、不缺水、无死苗、不被偷盗，遇到违规行为，要及时加以劝阻，不听劝阻的要及时报告护管员或环境主管，协助对其劝阻和处</w:t>
      </w:r>
      <w:r w:rsidRPr="00452F51">
        <w:rPr>
          <w:rFonts w:ascii="Times New Roman" w:hAnsi="Times New Roman" w:hint="eastAsia"/>
          <w:sz w:val="24"/>
          <w:szCs w:val="24"/>
        </w:rPr>
        <w:lastRenderedPageBreak/>
        <w:t>置。</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w:t>
      </w:r>
      <w:proofErr w:type="gramStart"/>
      <w:r w:rsidRPr="00452F51">
        <w:rPr>
          <w:rFonts w:ascii="Times New Roman" w:hAnsi="Times New Roman" w:hint="eastAsia"/>
          <w:sz w:val="24"/>
          <w:szCs w:val="24"/>
        </w:rPr>
        <w:t>绿化员</w:t>
      </w:r>
      <w:proofErr w:type="gramEnd"/>
      <w:r w:rsidRPr="00452F51">
        <w:rPr>
          <w:rFonts w:ascii="Times New Roman" w:hAnsi="Times New Roman" w:hint="eastAsia"/>
          <w:sz w:val="24"/>
          <w:szCs w:val="24"/>
        </w:rPr>
        <w:t>要维护和保养好自己的各种工具和公用设备、设施，如浇水工具、割草机等，如有遗失和损坏须按规定赔偿。</w:t>
      </w:r>
    </w:p>
    <w:p w:rsidR="0043321E" w:rsidRPr="00B5634B" w:rsidRDefault="0043321E" w:rsidP="00B15931">
      <w:pPr>
        <w:spacing w:beforeLines="100" w:afterLines="100" w:line="360" w:lineRule="auto"/>
        <w:ind w:firstLineChars="200" w:firstLine="482"/>
        <w:jc w:val="center"/>
        <w:rPr>
          <w:rFonts w:ascii="Times New Roman" w:hAnsi="Times New Roman"/>
          <w:b/>
          <w:sz w:val="24"/>
          <w:szCs w:val="24"/>
        </w:rPr>
      </w:pPr>
      <w:r w:rsidRPr="00B5634B">
        <w:rPr>
          <w:rFonts w:ascii="Times New Roman" w:hAnsi="Times New Roman" w:hint="eastAsia"/>
          <w:b/>
          <w:sz w:val="24"/>
          <w:szCs w:val="24"/>
        </w:rPr>
        <w:t>第四部分</w:t>
      </w:r>
      <w:r w:rsidRPr="00B5634B">
        <w:rPr>
          <w:rFonts w:ascii="Times New Roman" w:hAnsi="Times New Roman"/>
          <w:b/>
          <w:sz w:val="24"/>
          <w:szCs w:val="24"/>
        </w:rPr>
        <w:t xml:space="preserve">   </w:t>
      </w:r>
      <w:r w:rsidRPr="00B5634B">
        <w:rPr>
          <w:rFonts w:ascii="Times New Roman" w:hAnsi="Times New Roman" w:hint="eastAsia"/>
          <w:b/>
          <w:sz w:val="24"/>
          <w:szCs w:val="24"/>
        </w:rPr>
        <w:t>各项管理具体实施方案</w:t>
      </w:r>
    </w:p>
    <w:p w:rsidR="0043321E" w:rsidRPr="00B5634B" w:rsidRDefault="0043321E" w:rsidP="00B15931">
      <w:pPr>
        <w:pStyle w:val="a4"/>
        <w:spacing w:beforeLines="100" w:afterLines="100" w:line="360" w:lineRule="auto"/>
        <w:ind w:firstLine="482"/>
        <w:jc w:val="center"/>
        <w:rPr>
          <w:b/>
          <w:sz w:val="24"/>
        </w:rPr>
      </w:pPr>
      <w:r w:rsidRPr="00B5634B">
        <w:rPr>
          <w:rFonts w:hint="eastAsia"/>
          <w:b/>
          <w:sz w:val="24"/>
        </w:rPr>
        <w:t>第一章</w:t>
      </w:r>
      <w:r w:rsidRPr="00B5634B">
        <w:rPr>
          <w:b/>
          <w:sz w:val="24"/>
        </w:rPr>
        <w:t xml:space="preserve">  </w:t>
      </w:r>
      <w:r w:rsidRPr="00B5634B">
        <w:rPr>
          <w:rFonts w:hint="eastAsia"/>
          <w:b/>
          <w:sz w:val="24"/>
        </w:rPr>
        <w:t>总体管理目标</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155"/>
        <w:gridCol w:w="6090"/>
      </w:tblGrid>
      <w:tr w:rsidR="0043321E" w:rsidRPr="00332506" w:rsidTr="00A80DF7">
        <w:trPr>
          <w:trHeight w:val="382"/>
        </w:trPr>
        <w:tc>
          <w:tcPr>
            <w:tcW w:w="147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指标名称</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管理</w:t>
            </w:r>
          </w:p>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标准</w:t>
            </w:r>
          </w:p>
        </w:tc>
        <w:tc>
          <w:tcPr>
            <w:tcW w:w="609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管理指标实现措施</w:t>
            </w:r>
          </w:p>
        </w:tc>
      </w:tr>
      <w:tr w:rsidR="0043321E" w:rsidRPr="00332506" w:rsidTr="00A80DF7">
        <w:trPr>
          <w:trHeight w:val="877"/>
        </w:trPr>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房屋及配套设施、设备完好率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98</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建立设备巡查制度、健全房屋及设备档案记录</w:t>
            </w:r>
          </w:p>
        </w:tc>
      </w:tr>
      <w:tr w:rsidR="0043321E" w:rsidRPr="00332506" w:rsidTr="00A80DF7">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房屋零修、急修及时率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100</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建立严格的维修制度，要求小维修三分钟之内答复处理，</w:t>
            </w:r>
            <w:proofErr w:type="gramStart"/>
            <w:r w:rsidRPr="00332506">
              <w:rPr>
                <w:rFonts w:ascii="Times New Roman" w:hAnsi="Times New Roman" w:hint="eastAsia"/>
                <w:sz w:val="24"/>
                <w:szCs w:val="24"/>
              </w:rPr>
              <w:t>零修工程</w:t>
            </w:r>
            <w:proofErr w:type="gramEnd"/>
            <w:r w:rsidRPr="00332506">
              <w:rPr>
                <w:rFonts w:ascii="Times New Roman" w:hAnsi="Times New Roman" w:hint="eastAsia"/>
                <w:sz w:val="24"/>
                <w:szCs w:val="24"/>
              </w:rPr>
              <w:t>及时完成，急修工程不过夜，回访情况记录，设立值班电话</w:t>
            </w:r>
          </w:p>
        </w:tc>
      </w:tr>
      <w:tr w:rsidR="0043321E" w:rsidRPr="00332506" w:rsidTr="00A80DF7">
        <w:trPr>
          <w:trHeight w:val="390"/>
        </w:trPr>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维修工程质量合格率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100</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分项监督，按操作标准严格把关</w:t>
            </w:r>
          </w:p>
        </w:tc>
      </w:tr>
      <w:tr w:rsidR="0043321E" w:rsidRPr="00332506" w:rsidTr="00A80DF7">
        <w:trPr>
          <w:trHeight w:val="760"/>
        </w:trPr>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绿化完好率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99</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实行专业绿化养护，加强监管，确保公共绿化无破坏、无践踏、无土地裸露</w:t>
            </w:r>
          </w:p>
        </w:tc>
      </w:tr>
      <w:tr w:rsidR="0043321E" w:rsidRPr="00332506" w:rsidTr="00A80DF7">
        <w:trPr>
          <w:trHeight w:val="686"/>
        </w:trPr>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保洁率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99</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保洁落实到人，建立责任制，巡查记录完善，监督检查得力</w:t>
            </w:r>
          </w:p>
        </w:tc>
      </w:tr>
      <w:tr w:rsidR="0043321E" w:rsidRPr="00332506" w:rsidTr="00A80DF7">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道路完好率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98</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落实责任人，进行日常巡视检修和定期维修保养</w:t>
            </w:r>
          </w:p>
        </w:tc>
      </w:tr>
      <w:tr w:rsidR="0043321E" w:rsidRPr="00332506" w:rsidTr="00A80DF7">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投诉处理率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100</w:t>
            </w:r>
            <w:r w:rsidRPr="00332506">
              <w:rPr>
                <w:rFonts w:ascii="Times New Roman" w:hAnsi="Times New Roman" w:hint="eastAsia"/>
                <w:sz w:val="24"/>
                <w:szCs w:val="24"/>
              </w:rPr>
              <w:t>％</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加强与业主（使用人）的沟通，定期走访，征求管理意见，及时排忧解难。投诉处理有结果，有记录和回访</w:t>
            </w:r>
          </w:p>
        </w:tc>
      </w:tr>
      <w:tr w:rsidR="0043321E" w:rsidRPr="00332506" w:rsidTr="00A80DF7">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消防火灾发生率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sz w:val="24"/>
                <w:szCs w:val="24"/>
              </w:rPr>
              <w:t>0</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全员义务消防制度，定期培训和演习，加大宣传力度，安保日常巡查，发现隐患及时处理</w:t>
            </w:r>
          </w:p>
        </w:tc>
      </w:tr>
      <w:tr w:rsidR="0043321E" w:rsidRPr="00332506" w:rsidTr="00A80DF7">
        <w:trPr>
          <w:trHeight w:val="1675"/>
        </w:trPr>
        <w:tc>
          <w:tcPr>
            <w:tcW w:w="147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治安案件发生率</w:t>
            </w:r>
          </w:p>
        </w:tc>
        <w:tc>
          <w:tcPr>
            <w:tcW w:w="115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因管理因素的发率低</w:t>
            </w:r>
            <w:r w:rsidRPr="00332506">
              <w:rPr>
                <w:rFonts w:ascii="Times New Roman" w:hAnsi="Times New Roman" w:hint="eastAsia"/>
                <w:sz w:val="24"/>
                <w:szCs w:val="24"/>
              </w:rPr>
              <w:lastRenderedPageBreak/>
              <w:t>于</w:t>
            </w:r>
            <w:r w:rsidRPr="00332506">
              <w:rPr>
                <w:rFonts w:ascii="Times New Roman" w:hAnsi="Times New Roman"/>
                <w:sz w:val="24"/>
                <w:szCs w:val="24"/>
              </w:rPr>
              <w:t>1‰</w:t>
            </w:r>
          </w:p>
        </w:tc>
        <w:tc>
          <w:tcPr>
            <w:tcW w:w="609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lastRenderedPageBreak/>
              <w:t>实行</w:t>
            </w:r>
            <w:r w:rsidRPr="00332506">
              <w:rPr>
                <w:rFonts w:ascii="Times New Roman" w:hAnsi="Times New Roman"/>
                <w:sz w:val="24"/>
                <w:szCs w:val="24"/>
              </w:rPr>
              <w:t>24</w:t>
            </w:r>
            <w:r w:rsidRPr="00332506">
              <w:rPr>
                <w:rFonts w:ascii="Times New Roman" w:hAnsi="Times New Roman" w:hint="eastAsia"/>
                <w:sz w:val="24"/>
                <w:szCs w:val="24"/>
              </w:rPr>
              <w:t>小时巡逻值班制度，确立入住期</w:t>
            </w:r>
            <w:r w:rsidRPr="00332506">
              <w:rPr>
                <w:rFonts w:ascii="Times New Roman" w:hAnsi="Times New Roman"/>
                <w:sz w:val="24"/>
                <w:szCs w:val="24"/>
              </w:rPr>
              <w:t>“</w:t>
            </w:r>
            <w:r w:rsidRPr="00332506">
              <w:rPr>
                <w:rFonts w:ascii="Times New Roman" w:hAnsi="Times New Roman" w:hint="eastAsia"/>
                <w:sz w:val="24"/>
                <w:szCs w:val="24"/>
              </w:rPr>
              <w:t>人防为主、科防为辅、全面防范</w:t>
            </w:r>
            <w:r w:rsidRPr="00332506">
              <w:rPr>
                <w:rFonts w:ascii="Times New Roman" w:hAnsi="Times New Roman"/>
                <w:sz w:val="24"/>
                <w:szCs w:val="24"/>
              </w:rPr>
              <w:t>”</w:t>
            </w:r>
            <w:r w:rsidRPr="00332506">
              <w:rPr>
                <w:rFonts w:ascii="Times New Roman" w:hAnsi="Times New Roman" w:hint="eastAsia"/>
                <w:sz w:val="24"/>
                <w:szCs w:val="24"/>
              </w:rPr>
              <w:t>的治安思路。明确治安职责，层层防卫，以确保</w:t>
            </w:r>
            <w:r>
              <w:rPr>
                <w:rFonts w:ascii="Times New Roman" w:hAnsi="Times New Roman" w:hint="eastAsia"/>
                <w:sz w:val="24"/>
                <w:szCs w:val="24"/>
              </w:rPr>
              <w:t>公园</w:t>
            </w:r>
            <w:r w:rsidRPr="00332506">
              <w:rPr>
                <w:rFonts w:ascii="Times New Roman" w:hAnsi="Times New Roman" w:hint="eastAsia"/>
                <w:sz w:val="24"/>
                <w:szCs w:val="24"/>
              </w:rPr>
              <w:t>的人身财产安全，接受报警及实施调度</w:t>
            </w:r>
          </w:p>
        </w:tc>
      </w:tr>
    </w:tbl>
    <w:p w:rsidR="0043321E" w:rsidRPr="00B5634B" w:rsidRDefault="0043321E" w:rsidP="00B15931">
      <w:pPr>
        <w:pStyle w:val="a4"/>
        <w:spacing w:beforeLines="50" w:afterLines="100" w:line="360" w:lineRule="auto"/>
        <w:ind w:firstLine="482"/>
        <w:jc w:val="center"/>
        <w:rPr>
          <w:b/>
          <w:sz w:val="24"/>
        </w:rPr>
      </w:pPr>
      <w:r w:rsidRPr="00B5634B">
        <w:rPr>
          <w:rFonts w:hint="eastAsia"/>
          <w:b/>
          <w:sz w:val="24"/>
        </w:rPr>
        <w:lastRenderedPageBreak/>
        <w:t>第二章</w:t>
      </w:r>
      <w:r w:rsidRPr="00B5634B">
        <w:rPr>
          <w:b/>
          <w:sz w:val="24"/>
        </w:rPr>
        <w:t xml:space="preserve"> </w:t>
      </w:r>
      <w:r w:rsidRPr="00B5634B">
        <w:rPr>
          <w:rFonts w:hint="eastAsia"/>
          <w:b/>
          <w:sz w:val="24"/>
        </w:rPr>
        <w:t>房屋和设施、设备管理方案</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总体要求做到三无，设备无故障，设施无损坏，管线无堵漏，具体方案如下：</w:t>
      </w:r>
    </w:p>
    <w:p w:rsidR="0043321E" w:rsidRPr="00452F51" w:rsidRDefault="0043321E" w:rsidP="00452F51">
      <w:pPr>
        <w:tabs>
          <w:tab w:val="left" w:pos="6780"/>
        </w:tabs>
        <w:spacing w:line="360" w:lineRule="auto"/>
        <w:ind w:firstLine="630"/>
        <w:rPr>
          <w:rFonts w:ascii="Times New Roman" w:hAnsi="Times New Roman"/>
          <w:sz w:val="24"/>
          <w:szCs w:val="24"/>
        </w:rPr>
      </w:pPr>
      <w:r w:rsidRPr="00452F51">
        <w:rPr>
          <w:rFonts w:ascii="Times New Roman" w:hAnsi="Times New Roman" w:hint="eastAsia"/>
          <w:sz w:val="24"/>
          <w:szCs w:val="24"/>
        </w:rPr>
        <w:t>一、房屋和设施设备养护项目示意表</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995"/>
        <w:gridCol w:w="1365"/>
        <w:gridCol w:w="1470"/>
        <w:gridCol w:w="2310"/>
      </w:tblGrid>
      <w:tr w:rsidR="0043321E" w:rsidRPr="00332506" w:rsidTr="00A80DF7">
        <w:trPr>
          <w:cantSplit/>
          <w:trHeight w:val="387"/>
        </w:trPr>
        <w:tc>
          <w:tcPr>
            <w:tcW w:w="1263" w:type="dxa"/>
            <w:vMerge w:val="restart"/>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类</w:t>
            </w:r>
            <w:r w:rsidRPr="00332506">
              <w:rPr>
                <w:rFonts w:ascii="Times New Roman" w:hAnsi="Times New Roman"/>
                <w:sz w:val="24"/>
                <w:szCs w:val="24"/>
              </w:rPr>
              <w:t xml:space="preserve">  </w:t>
            </w:r>
            <w:r w:rsidRPr="00332506">
              <w:rPr>
                <w:rFonts w:ascii="Times New Roman" w:hAnsi="Times New Roman" w:hint="eastAsia"/>
                <w:sz w:val="24"/>
                <w:szCs w:val="24"/>
              </w:rPr>
              <w:t>别</w:t>
            </w:r>
          </w:p>
        </w:tc>
        <w:tc>
          <w:tcPr>
            <w:tcW w:w="1995" w:type="dxa"/>
            <w:vMerge w:val="restart"/>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项</w:t>
            </w:r>
            <w:r w:rsidRPr="00332506">
              <w:rPr>
                <w:rFonts w:ascii="Times New Roman" w:hAnsi="Times New Roman"/>
                <w:sz w:val="24"/>
                <w:szCs w:val="24"/>
              </w:rPr>
              <w:t xml:space="preserve">  </w:t>
            </w:r>
            <w:r w:rsidRPr="00332506">
              <w:rPr>
                <w:rFonts w:ascii="Times New Roman" w:hAnsi="Times New Roman" w:hint="eastAsia"/>
                <w:sz w:val="24"/>
                <w:szCs w:val="24"/>
              </w:rPr>
              <w:t>目</w:t>
            </w:r>
          </w:p>
        </w:tc>
        <w:tc>
          <w:tcPr>
            <w:tcW w:w="5145" w:type="dxa"/>
            <w:gridSpan w:val="3"/>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定期养护</w:t>
            </w:r>
          </w:p>
        </w:tc>
      </w:tr>
      <w:tr w:rsidR="0043321E" w:rsidRPr="00332506" w:rsidTr="00A80DF7">
        <w:trPr>
          <w:cantSplit/>
          <w:trHeight w:val="439"/>
        </w:trPr>
        <w:tc>
          <w:tcPr>
            <w:tcW w:w="1263"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1995" w:type="dxa"/>
            <w:vMerge/>
            <w:vAlign w:val="center"/>
          </w:tcPr>
          <w:p w:rsidR="0043321E" w:rsidRPr="00332506" w:rsidRDefault="0043321E" w:rsidP="00452F51">
            <w:pPr>
              <w:spacing w:line="360" w:lineRule="auto"/>
              <w:jc w:val="center"/>
              <w:rPr>
                <w:rFonts w:ascii="Times New Roman" w:hAnsi="Times New Roman"/>
                <w:sz w:val="24"/>
                <w:szCs w:val="24"/>
              </w:rPr>
            </w:pPr>
          </w:p>
        </w:tc>
        <w:tc>
          <w:tcPr>
            <w:tcW w:w="1365"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周</w:t>
            </w:r>
            <w:r w:rsidRPr="00332506">
              <w:rPr>
                <w:rFonts w:ascii="Times New Roman" w:hAnsi="Times New Roman"/>
                <w:sz w:val="24"/>
                <w:szCs w:val="24"/>
              </w:rPr>
              <w:t xml:space="preserve">  </w:t>
            </w:r>
            <w:r w:rsidRPr="00332506">
              <w:rPr>
                <w:rFonts w:ascii="Times New Roman" w:hAnsi="Times New Roman" w:hint="eastAsia"/>
                <w:sz w:val="24"/>
                <w:szCs w:val="24"/>
              </w:rPr>
              <w:t>期</w:t>
            </w:r>
          </w:p>
        </w:tc>
        <w:tc>
          <w:tcPr>
            <w:tcW w:w="147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内</w:t>
            </w:r>
            <w:r w:rsidRPr="00332506">
              <w:rPr>
                <w:rFonts w:ascii="Times New Roman" w:hAnsi="Times New Roman"/>
                <w:sz w:val="24"/>
                <w:szCs w:val="24"/>
              </w:rPr>
              <w:t xml:space="preserve"> </w:t>
            </w:r>
            <w:r w:rsidRPr="00332506">
              <w:rPr>
                <w:rFonts w:ascii="Times New Roman" w:hAnsi="Times New Roman" w:hint="eastAsia"/>
                <w:sz w:val="24"/>
                <w:szCs w:val="24"/>
              </w:rPr>
              <w:t>容</w:t>
            </w:r>
          </w:p>
        </w:tc>
        <w:tc>
          <w:tcPr>
            <w:tcW w:w="2310"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实施效果</w:t>
            </w:r>
          </w:p>
        </w:tc>
      </w:tr>
      <w:tr w:rsidR="0043321E" w:rsidRPr="00332506" w:rsidTr="00A80DF7">
        <w:trPr>
          <w:trHeight w:val="1754"/>
        </w:trPr>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房屋本体</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外墙面、屋面、楼梯通道</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外墙面</w:t>
            </w:r>
            <w:r w:rsidRPr="00332506">
              <w:rPr>
                <w:rFonts w:ascii="Times New Roman" w:hAnsi="Times New Roman"/>
                <w:sz w:val="24"/>
                <w:szCs w:val="24"/>
              </w:rPr>
              <w:t>3</w:t>
            </w:r>
            <w:r w:rsidRPr="00332506">
              <w:rPr>
                <w:rFonts w:ascii="Times New Roman" w:hAnsi="Times New Roman" w:hint="eastAsia"/>
                <w:sz w:val="24"/>
                <w:szCs w:val="24"/>
              </w:rPr>
              <w:t>年一次，屋面</w:t>
            </w:r>
            <w:r w:rsidRPr="00332506">
              <w:rPr>
                <w:rFonts w:ascii="Times New Roman" w:hAnsi="Times New Roman"/>
                <w:sz w:val="24"/>
                <w:szCs w:val="24"/>
              </w:rPr>
              <w:t>5</w:t>
            </w:r>
            <w:r w:rsidRPr="00332506">
              <w:rPr>
                <w:rFonts w:ascii="Times New Roman" w:hAnsi="Times New Roman" w:hint="eastAsia"/>
                <w:sz w:val="24"/>
                <w:szCs w:val="24"/>
              </w:rPr>
              <w:t>年一次，楼梯通道</w:t>
            </w:r>
            <w:r w:rsidRPr="00332506">
              <w:rPr>
                <w:rFonts w:ascii="Times New Roman" w:hAnsi="Times New Roman"/>
                <w:sz w:val="24"/>
                <w:szCs w:val="24"/>
              </w:rPr>
              <w:t>5</w:t>
            </w:r>
            <w:r w:rsidRPr="00332506">
              <w:rPr>
                <w:rFonts w:ascii="Times New Roman" w:hAnsi="Times New Roman" w:hint="eastAsia"/>
                <w:sz w:val="24"/>
                <w:szCs w:val="24"/>
              </w:rPr>
              <w:t>年一次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检查修理</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无损坏</w:t>
            </w:r>
          </w:p>
        </w:tc>
      </w:tr>
      <w:tr w:rsidR="0043321E" w:rsidRPr="00332506" w:rsidTr="00A80DF7">
        <w:trPr>
          <w:trHeight w:val="801"/>
        </w:trPr>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区内道路</w:t>
            </w:r>
          </w:p>
        </w:tc>
        <w:tc>
          <w:tcPr>
            <w:tcW w:w="1995" w:type="dxa"/>
            <w:vAlign w:val="center"/>
          </w:tcPr>
          <w:p w:rsidR="0043321E" w:rsidRPr="00332506" w:rsidRDefault="0043321E" w:rsidP="00452F51">
            <w:pPr>
              <w:spacing w:line="360" w:lineRule="auto"/>
              <w:rPr>
                <w:rFonts w:ascii="Times New Roman" w:hAnsi="Times New Roman"/>
                <w:sz w:val="24"/>
                <w:szCs w:val="24"/>
              </w:rPr>
            </w:pPr>
            <w:proofErr w:type="gramStart"/>
            <w:r w:rsidRPr="00332506">
              <w:rPr>
                <w:rFonts w:ascii="Times New Roman" w:hAnsi="Times New Roman" w:hint="eastAsia"/>
                <w:sz w:val="24"/>
                <w:szCs w:val="24"/>
              </w:rPr>
              <w:t>砼</w:t>
            </w:r>
            <w:proofErr w:type="gramEnd"/>
            <w:r w:rsidRPr="00332506">
              <w:rPr>
                <w:rFonts w:ascii="Times New Roman" w:hAnsi="Times New Roman" w:hint="eastAsia"/>
                <w:sz w:val="24"/>
                <w:szCs w:val="24"/>
              </w:rPr>
              <w:t>路面、</w:t>
            </w:r>
            <w:proofErr w:type="gramStart"/>
            <w:r w:rsidRPr="00332506">
              <w:rPr>
                <w:rFonts w:ascii="Times New Roman" w:hAnsi="Times New Roman" w:hint="eastAsia"/>
                <w:sz w:val="24"/>
                <w:szCs w:val="24"/>
              </w:rPr>
              <w:t>砼</w:t>
            </w:r>
            <w:proofErr w:type="gramEnd"/>
            <w:r w:rsidRPr="00332506">
              <w:rPr>
                <w:rFonts w:ascii="Times New Roman" w:hAnsi="Times New Roman" w:hint="eastAsia"/>
                <w:sz w:val="24"/>
                <w:szCs w:val="24"/>
              </w:rPr>
              <w:t>道牙、人行道</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每年一次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检修</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整洁、无损坏</w:t>
            </w:r>
          </w:p>
        </w:tc>
      </w:tr>
      <w:tr w:rsidR="0043321E" w:rsidRPr="00332506" w:rsidTr="00A80DF7">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区内照明</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楼道灯、广场灯、车库灯、草坪灯、路灯</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每年一次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灯杆刷漆、线路开关检测</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符合安全标准，正常使用</w:t>
            </w:r>
          </w:p>
        </w:tc>
      </w:tr>
      <w:tr w:rsidR="0043321E" w:rsidRPr="00332506" w:rsidTr="00A80DF7">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沟渠池井</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雨水口、雨水井、污水井、化粪池、阀门井、喷水池</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每年一次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清理淤泥、化粪池抽吸及阀门检测保养</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畅通、无损坏</w:t>
            </w:r>
          </w:p>
        </w:tc>
      </w:tr>
      <w:tr w:rsidR="0043321E" w:rsidRPr="00332506" w:rsidTr="00A80DF7">
        <w:trPr>
          <w:cantSplit/>
          <w:trHeight w:val="1255"/>
        </w:trPr>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停车场</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停车场</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每年一次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翻新、更换旧标识牌、消防设施检测</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标识完整、明晰，设施完好</w:t>
            </w:r>
          </w:p>
        </w:tc>
      </w:tr>
      <w:tr w:rsidR="0043321E" w:rsidRPr="00332506" w:rsidTr="00A80DF7">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公共</w:t>
            </w:r>
          </w:p>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lastRenderedPageBreak/>
              <w:t>标识牌</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lastRenderedPageBreak/>
              <w:t>标识牌、警示牌</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每月一次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翻新、更换</w:t>
            </w:r>
            <w:r w:rsidRPr="00332506">
              <w:rPr>
                <w:rFonts w:ascii="Times New Roman" w:hAnsi="Times New Roman" w:hint="eastAsia"/>
                <w:sz w:val="24"/>
                <w:szCs w:val="24"/>
              </w:rPr>
              <w:lastRenderedPageBreak/>
              <w:t>残旧标识牌</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lastRenderedPageBreak/>
              <w:t>标识完整、明晰，设</w:t>
            </w:r>
            <w:r w:rsidRPr="00332506">
              <w:rPr>
                <w:rFonts w:ascii="Times New Roman" w:hAnsi="Times New Roman" w:hint="eastAsia"/>
                <w:sz w:val="24"/>
                <w:szCs w:val="24"/>
              </w:rPr>
              <w:lastRenderedPageBreak/>
              <w:t>施完好</w:t>
            </w:r>
          </w:p>
        </w:tc>
      </w:tr>
      <w:tr w:rsidR="0043321E" w:rsidRPr="00332506" w:rsidTr="00A80DF7">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lastRenderedPageBreak/>
              <w:t>自行车</w:t>
            </w:r>
          </w:p>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停放处</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自行车房</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每年一次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翻新、更换残旧标识牌</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标识完整、明晰，设施完好</w:t>
            </w:r>
          </w:p>
        </w:tc>
      </w:tr>
      <w:tr w:rsidR="0043321E" w:rsidRPr="00332506" w:rsidTr="00A80DF7">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智能化</w:t>
            </w:r>
          </w:p>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系统</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监控系统、红外线报警系统等</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每年二次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检测、试验、维修、更换</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传感灵敏，使用正常</w:t>
            </w:r>
          </w:p>
        </w:tc>
      </w:tr>
      <w:tr w:rsidR="0043321E" w:rsidRPr="00332506" w:rsidTr="00A80DF7">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供水供电</w:t>
            </w:r>
          </w:p>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系统</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水泵、水塔、变压器、配电房等</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每月一次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检测</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运转正常</w:t>
            </w:r>
          </w:p>
        </w:tc>
      </w:tr>
      <w:tr w:rsidR="0043321E" w:rsidRPr="00332506" w:rsidTr="00A80DF7">
        <w:trPr>
          <w:trHeight w:val="520"/>
        </w:trPr>
        <w:tc>
          <w:tcPr>
            <w:tcW w:w="1263" w:type="dxa"/>
            <w:vAlign w:val="center"/>
          </w:tcPr>
          <w:p w:rsidR="0043321E" w:rsidRPr="00332506" w:rsidRDefault="0043321E" w:rsidP="00452F51">
            <w:pPr>
              <w:spacing w:line="360" w:lineRule="auto"/>
              <w:jc w:val="center"/>
              <w:rPr>
                <w:rFonts w:ascii="Times New Roman" w:hAnsi="Times New Roman"/>
                <w:sz w:val="24"/>
                <w:szCs w:val="24"/>
              </w:rPr>
            </w:pPr>
            <w:r w:rsidRPr="00332506">
              <w:rPr>
                <w:rFonts w:ascii="Times New Roman" w:hAnsi="Times New Roman" w:hint="eastAsia"/>
                <w:sz w:val="24"/>
                <w:szCs w:val="24"/>
              </w:rPr>
              <w:t>公用设备</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电梯等</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每月两次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检测、保养</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运转正常、安全可靠</w:t>
            </w:r>
          </w:p>
        </w:tc>
      </w:tr>
      <w:tr w:rsidR="0043321E" w:rsidRPr="00332506" w:rsidTr="00A80DF7">
        <w:tc>
          <w:tcPr>
            <w:tcW w:w="1263"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公共设施</w:t>
            </w:r>
          </w:p>
        </w:tc>
        <w:tc>
          <w:tcPr>
            <w:tcW w:w="199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围栏、宣传栏、广播系统</w:t>
            </w:r>
          </w:p>
        </w:tc>
        <w:tc>
          <w:tcPr>
            <w:tcW w:w="1365"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每周一次</w:t>
            </w:r>
          </w:p>
        </w:tc>
        <w:tc>
          <w:tcPr>
            <w:tcW w:w="147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检测、试验、维修、更换</w:t>
            </w:r>
          </w:p>
        </w:tc>
        <w:tc>
          <w:tcPr>
            <w:tcW w:w="2310" w:type="dxa"/>
            <w:vAlign w:val="center"/>
          </w:tcPr>
          <w:p w:rsidR="0043321E" w:rsidRPr="00332506" w:rsidRDefault="0043321E" w:rsidP="00452F51">
            <w:pPr>
              <w:spacing w:line="360" w:lineRule="auto"/>
              <w:rPr>
                <w:rFonts w:ascii="Times New Roman" w:hAnsi="Times New Roman"/>
                <w:sz w:val="24"/>
                <w:szCs w:val="24"/>
              </w:rPr>
            </w:pPr>
            <w:r w:rsidRPr="00332506">
              <w:rPr>
                <w:rFonts w:ascii="Times New Roman" w:hAnsi="Times New Roman" w:hint="eastAsia"/>
                <w:sz w:val="24"/>
                <w:szCs w:val="24"/>
              </w:rPr>
              <w:t>无损坏，广播正常</w:t>
            </w:r>
          </w:p>
        </w:tc>
      </w:tr>
    </w:tbl>
    <w:p w:rsidR="0043321E" w:rsidRPr="00452F51" w:rsidRDefault="0043321E" w:rsidP="00B15931">
      <w:pPr>
        <w:pStyle w:val="a4"/>
        <w:spacing w:line="360" w:lineRule="auto"/>
        <w:ind w:firstLine="480"/>
        <w:rPr>
          <w:sz w:val="24"/>
        </w:rPr>
      </w:pPr>
      <w:r w:rsidRPr="00452F51">
        <w:rPr>
          <w:rFonts w:hint="eastAsia"/>
          <w:sz w:val="24"/>
        </w:rPr>
        <w:t>二、房屋的修缮和日常养护</w:t>
      </w:r>
    </w:p>
    <w:p w:rsidR="0043321E" w:rsidRPr="00452F51" w:rsidRDefault="0043321E" w:rsidP="00B15931">
      <w:pPr>
        <w:pStyle w:val="a4"/>
        <w:spacing w:line="360" w:lineRule="auto"/>
        <w:ind w:firstLine="480"/>
        <w:rPr>
          <w:sz w:val="24"/>
        </w:rPr>
      </w:pPr>
      <w:r w:rsidRPr="00452F51">
        <w:rPr>
          <w:sz w:val="24"/>
        </w:rPr>
        <w:t>1</w:t>
      </w:r>
      <w:r w:rsidRPr="00452F51">
        <w:rPr>
          <w:rFonts w:hint="eastAsia"/>
          <w:sz w:val="24"/>
        </w:rPr>
        <w:t>、定期检查</w:t>
      </w:r>
      <w:r>
        <w:rPr>
          <w:rFonts w:hint="eastAsia"/>
          <w:sz w:val="24"/>
        </w:rPr>
        <w:t>公园</w:t>
      </w:r>
      <w:r w:rsidRPr="00452F51">
        <w:rPr>
          <w:rFonts w:hint="eastAsia"/>
          <w:sz w:val="24"/>
        </w:rPr>
        <w:t>，发现问题及时维护，保证正常使用，最大限度的发挥</w:t>
      </w:r>
      <w:r>
        <w:rPr>
          <w:rFonts w:hint="eastAsia"/>
          <w:sz w:val="24"/>
        </w:rPr>
        <w:t>公园</w:t>
      </w:r>
      <w:r w:rsidRPr="00452F51">
        <w:rPr>
          <w:rFonts w:hint="eastAsia"/>
          <w:sz w:val="24"/>
        </w:rPr>
        <w:t>的使用功能。</w:t>
      </w:r>
    </w:p>
    <w:p w:rsidR="0043321E" w:rsidRPr="00452F51" w:rsidRDefault="0043321E" w:rsidP="00B15931">
      <w:pPr>
        <w:pStyle w:val="a4"/>
        <w:spacing w:line="360" w:lineRule="auto"/>
        <w:ind w:firstLine="480"/>
        <w:rPr>
          <w:sz w:val="24"/>
        </w:rPr>
      </w:pPr>
      <w:r w:rsidRPr="00452F51">
        <w:rPr>
          <w:sz w:val="24"/>
        </w:rPr>
        <w:t>2</w:t>
      </w:r>
      <w:r w:rsidRPr="00452F51">
        <w:rPr>
          <w:rFonts w:hint="eastAsia"/>
          <w:sz w:val="24"/>
        </w:rPr>
        <w:t>、制定房屋及设施设备的管理规定，制止各种擅自改变房屋和配套设施的用途、结构、外观及毁坏设施设备的行为。</w:t>
      </w:r>
    </w:p>
    <w:p w:rsidR="0043321E" w:rsidRPr="00452F51" w:rsidRDefault="0043321E" w:rsidP="00B15931">
      <w:pPr>
        <w:pStyle w:val="a4"/>
        <w:spacing w:line="360" w:lineRule="auto"/>
        <w:ind w:firstLine="480"/>
        <w:rPr>
          <w:sz w:val="24"/>
        </w:rPr>
      </w:pPr>
      <w:r w:rsidRPr="00452F51">
        <w:rPr>
          <w:sz w:val="24"/>
        </w:rPr>
        <w:t>3</w:t>
      </w:r>
      <w:r w:rsidRPr="00452F51">
        <w:rPr>
          <w:rFonts w:hint="eastAsia"/>
          <w:sz w:val="24"/>
        </w:rPr>
        <w:t>、做好零星养护工作，应急维修不过夜，保证房屋正常的使用功能。</w:t>
      </w:r>
    </w:p>
    <w:p w:rsidR="0043321E" w:rsidRPr="00452F51" w:rsidRDefault="0043321E" w:rsidP="00B15931">
      <w:pPr>
        <w:pStyle w:val="a4"/>
        <w:spacing w:line="360" w:lineRule="auto"/>
        <w:ind w:firstLine="480"/>
        <w:rPr>
          <w:sz w:val="24"/>
        </w:rPr>
      </w:pPr>
      <w:r w:rsidRPr="00452F51">
        <w:rPr>
          <w:sz w:val="24"/>
        </w:rPr>
        <w:t>4</w:t>
      </w:r>
      <w:r w:rsidRPr="00452F51">
        <w:rPr>
          <w:rFonts w:hint="eastAsia"/>
          <w:sz w:val="24"/>
        </w:rPr>
        <w:t>、大修、中修做好养护计划，及时制定养护方案，报业主委员会同意后安排实施。</w:t>
      </w:r>
    </w:p>
    <w:p w:rsidR="0043321E" w:rsidRPr="00452F51" w:rsidRDefault="0043321E" w:rsidP="00B15931">
      <w:pPr>
        <w:pStyle w:val="a4"/>
        <w:spacing w:line="360" w:lineRule="auto"/>
        <w:ind w:firstLine="480"/>
        <w:rPr>
          <w:sz w:val="24"/>
        </w:rPr>
      </w:pPr>
      <w:r w:rsidRPr="00452F51">
        <w:rPr>
          <w:rFonts w:hint="eastAsia"/>
          <w:sz w:val="24"/>
        </w:rPr>
        <w:t>三、设施设备的管理保养工作</w:t>
      </w:r>
    </w:p>
    <w:p w:rsidR="0043321E" w:rsidRPr="00452F51" w:rsidRDefault="0043321E" w:rsidP="00B15931">
      <w:pPr>
        <w:tabs>
          <w:tab w:val="left" w:pos="705"/>
        </w:tabs>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、建立联系卡制度，与</w:t>
      </w:r>
      <w:r>
        <w:rPr>
          <w:rFonts w:ascii="Times New Roman" w:hAnsi="Times New Roman" w:hint="eastAsia"/>
          <w:sz w:val="24"/>
          <w:szCs w:val="24"/>
        </w:rPr>
        <w:t>公园</w:t>
      </w:r>
      <w:r w:rsidRPr="00452F51">
        <w:rPr>
          <w:rFonts w:ascii="Times New Roman" w:hAnsi="Times New Roman" w:hint="eastAsia"/>
          <w:sz w:val="24"/>
          <w:szCs w:val="24"/>
        </w:rPr>
        <w:t>所有的设备厂家及安装单位建立联系，由他们指派技术人员到现场指导，或直接承担设备的管理与维修任务，使各类设备始终处于最佳的运作状态</w:t>
      </w:r>
    </w:p>
    <w:p w:rsidR="0043321E" w:rsidRPr="00452F51" w:rsidRDefault="0043321E" w:rsidP="00B15931">
      <w:pPr>
        <w:pStyle w:val="a4"/>
        <w:spacing w:line="360" w:lineRule="auto"/>
        <w:ind w:firstLine="480"/>
        <w:rPr>
          <w:sz w:val="24"/>
        </w:rPr>
      </w:pPr>
      <w:r w:rsidRPr="00452F51">
        <w:rPr>
          <w:sz w:val="24"/>
        </w:rPr>
        <w:t>2</w:t>
      </w:r>
      <w:r w:rsidRPr="00452F51">
        <w:rPr>
          <w:rFonts w:hint="eastAsia"/>
          <w:sz w:val="24"/>
        </w:rPr>
        <w:t>、将</w:t>
      </w:r>
      <w:r>
        <w:rPr>
          <w:rFonts w:hint="eastAsia"/>
          <w:sz w:val="24"/>
        </w:rPr>
        <w:t>公园</w:t>
      </w:r>
      <w:r w:rsidRPr="00452F51">
        <w:rPr>
          <w:rFonts w:hint="eastAsia"/>
          <w:sz w:val="24"/>
        </w:rPr>
        <w:t>所有设施设备进行分类，建立验收、登记、建档、保管、搬移、调拨、事故处理、报废等一整套台帐、技术资料及审批制度，定期对设施设备进行清查、核对，保证账、卡、物相符，并为制度设备养护计划提供数据和资料。</w:t>
      </w:r>
    </w:p>
    <w:p w:rsidR="0043321E" w:rsidRPr="00452F51" w:rsidRDefault="0043321E" w:rsidP="00B15931">
      <w:pPr>
        <w:pStyle w:val="a4"/>
        <w:spacing w:line="360" w:lineRule="auto"/>
        <w:ind w:firstLine="480"/>
        <w:rPr>
          <w:sz w:val="24"/>
        </w:rPr>
      </w:pPr>
      <w:r w:rsidRPr="00452F51">
        <w:rPr>
          <w:sz w:val="24"/>
        </w:rPr>
        <w:t>3</w:t>
      </w:r>
      <w:r w:rsidRPr="00452F51">
        <w:rPr>
          <w:rFonts w:hint="eastAsia"/>
          <w:sz w:val="24"/>
        </w:rPr>
        <w:t>、派专业技术人员、熟练技术工人深入</w:t>
      </w:r>
      <w:r>
        <w:rPr>
          <w:rFonts w:hint="eastAsia"/>
          <w:sz w:val="24"/>
        </w:rPr>
        <w:t>公园</w:t>
      </w:r>
      <w:r w:rsidRPr="00452F51">
        <w:rPr>
          <w:rFonts w:hint="eastAsia"/>
          <w:sz w:val="24"/>
        </w:rPr>
        <w:t>机房，熟悉设施设备的性能和操作要求，根据行业标准制定设施设备管理保养计划，做好管理保养工作。</w:t>
      </w:r>
    </w:p>
    <w:p w:rsidR="0043321E" w:rsidRPr="00452F51" w:rsidRDefault="0043321E" w:rsidP="00B15931">
      <w:pPr>
        <w:pStyle w:val="a4"/>
        <w:spacing w:line="360" w:lineRule="auto"/>
        <w:ind w:firstLine="480"/>
        <w:rPr>
          <w:sz w:val="24"/>
        </w:rPr>
      </w:pPr>
      <w:r w:rsidRPr="00452F51">
        <w:rPr>
          <w:sz w:val="24"/>
        </w:rPr>
        <w:t>4</w:t>
      </w:r>
      <w:r w:rsidRPr="00452F51">
        <w:rPr>
          <w:rFonts w:hint="eastAsia"/>
          <w:sz w:val="24"/>
        </w:rPr>
        <w:t>、建立设施设备日常保养和定期检查维修制度，责任到人，记录及时、详细、准确，建立设备大、中、小修工程的验收制度，保证维修合格率达到</w:t>
      </w:r>
      <w:r w:rsidRPr="00452F51">
        <w:rPr>
          <w:sz w:val="24"/>
        </w:rPr>
        <w:t>100</w:t>
      </w:r>
      <w:r w:rsidRPr="00452F51">
        <w:rPr>
          <w:rFonts w:hint="eastAsia"/>
          <w:sz w:val="24"/>
        </w:rPr>
        <w:t>％，</w:t>
      </w:r>
      <w:r w:rsidRPr="00452F51">
        <w:rPr>
          <w:rFonts w:hint="eastAsia"/>
          <w:sz w:val="24"/>
        </w:rPr>
        <w:lastRenderedPageBreak/>
        <w:t>并进行回访，回访记录健全。</w:t>
      </w:r>
    </w:p>
    <w:p w:rsidR="0043321E" w:rsidRPr="00B5634B" w:rsidRDefault="0043321E" w:rsidP="00B15931">
      <w:pPr>
        <w:pStyle w:val="a4"/>
        <w:spacing w:beforeLines="100" w:afterLines="100" w:line="360" w:lineRule="auto"/>
        <w:ind w:firstLine="482"/>
        <w:jc w:val="center"/>
        <w:rPr>
          <w:b/>
          <w:sz w:val="24"/>
        </w:rPr>
      </w:pPr>
      <w:r w:rsidRPr="00B5634B">
        <w:rPr>
          <w:rFonts w:hint="eastAsia"/>
          <w:b/>
          <w:sz w:val="24"/>
        </w:rPr>
        <w:t>第三章</w:t>
      </w:r>
      <w:r w:rsidRPr="00B5634B">
        <w:rPr>
          <w:b/>
          <w:sz w:val="24"/>
        </w:rPr>
        <w:t xml:space="preserve">  </w:t>
      </w:r>
      <w:r w:rsidRPr="00B5634B">
        <w:rPr>
          <w:rFonts w:hint="eastAsia"/>
          <w:b/>
          <w:sz w:val="24"/>
        </w:rPr>
        <w:t>安保管理方案</w:t>
      </w:r>
    </w:p>
    <w:p w:rsidR="0043321E" w:rsidRPr="00452F51" w:rsidRDefault="0043321E" w:rsidP="00B15931">
      <w:pPr>
        <w:pStyle w:val="a4"/>
        <w:spacing w:line="360" w:lineRule="auto"/>
        <w:ind w:firstLine="480"/>
        <w:rPr>
          <w:sz w:val="24"/>
        </w:rPr>
      </w:pPr>
      <w:r w:rsidRPr="00452F51">
        <w:rPr>
          <w:rFonts w:hint="eastAsia"/>
          <w:sz w:val="24"/>
        </w:rPr>
        <w:t>人力、物力配备充足，技防、人防相结合，基础工作扎实，各项治安防范制度落到实处，确保</w:t>
      </w:r>
      <w:r>
        <w:rPr>
          <w:rFonts w:hint="eastAsia"/>
          <w:sz w:val="24"/>
        </w:rPr>
        <w:t>公园</w:t>
      </w:r>
      <w:r w:rsidRPr="00452F51">
        <w:rPr>
          <w:rFonts w:hint="eastAsia"/>
          <w:sz w:val="24"/>
        </w:rPr>
        <w:t>无重大治安、火灾事件发生。</w:t>
      </w:r>
    </w:p>
    <w:p w:rsidR="0043321E" w:rsidRPr="00452F51" w:rsidRDefault="0043321E" w:rsidP="00B15931">
      <w:pPr>
        <w:pStyle w:val="a4"/>
        <w:spacing w:line="360" w:lineRule="auto"/>
        <w:ind w:firstLine="480"/>
        <w:rPr>
          <w:sz w:val="24"/>
        </w:rPr>
      </w:pPr>
      <w:r w:rsidRPr="00452F51">
        <w:rPr>
          <w:rFonts w:hint="eastAsia"/>
          <w:sz w:val="24"/>
        </w:rPr>
        <w:t>一、治安管理</w:t>
      </w:r>
    </w:p>
    <w:p w:rsidR="0043321E" w:rsidRPr="00452F51" w:rsidRDefault="0043321E" w:rsidP="00B15931">
      <w:pPr>
        <w:pStyle w:val="a4"/>
        <w:spacing w:line="360" w:lineRule="auto"/>
        <w:ind w:firstLine="480"/>
        <w:rPr>
          <w:sz w:val="24"/>
        </w:rPr>
      </w:pPr>
      <w:r>
        <w:rPr>
          <w:rFonts w:hint="eastAsia"/>
          <w:sz w:val="24"/>
        </w:rPr>
        <w:t>公园</w:t>
      </w:r>
      <w:r w:rsidRPr="00452F51">
        <w:rPr>
          <w:rFonts w:hint="eastAsia"/>
          <w:sz w:val="24"/>
        </w:rPr>
        <w:t>实行</w:t>
      </w:r>
      <w:r w:rsidRPr="00452F51">
        <w:rPr>
          <w:sz w:val="24"/>
        </w:rPr>
        <w:t>24</w:t>
      </w:r>
      <w:r w:rsidRPr="00452F51">
        <w:rPr>
          <w:rFonts w:hint="eastAsia"/>
          <w:sz w:val="24"/>
        </w:rPr>
        <w:t>小时值班巡逻制度、外来人员出入查验制度、大件贵重物品出入</w:t>
      </w:r>
      <w:r>
        <w:rPr>
          <w:rFonts w:hint="eastAsia"/>
          <w:sz w:val="24"/>
        </w:rPr>
        <w:t>公园</w:t>
      </w:r>
      <w:r w:rsidRPr="00452F51">
        <w:rPr>
          <w:rFonts w:hint="eastAsia"/>
          <w:sz w:val="24"/>
        </w:rPr>
        <w:t>登记制度等各项安全防范制度；制定护管人员岗位职责和切实可行的安全保卫工作程序，明确责任区域，注重技防和人防相结，各项治安防范制度落到实处，保障</w:t>
      </w:r>
      <w:r>
        <w:rPr>
          <w:rFonts w:hint="eastAsia"/>
          <w:sz w:val="24"/>
        </w:rPr>
        <w:t>公园</w:t>
      </w:r>
      <w:r w:rsidRPr="00452F51">
        <w:rPr>
          <w:rFonts w:hint="eastAsia"/>
          <w:sz w:val="24"/>
        </w:rPr>
        <w:t>安全。</w:t>
      </w:r>
    </w:p>
    <w:p w:rsidR="0043321E" w:rsidRPr="00452F51" w:rsidRDefault="0043321E" w:rsidP="00B15931">
      <w:pPr>
        <w:pStyle w:val="a4"/>
        <w:spacing w:line="360" w:lineRule="auto"/>
        <w:ind w:firstLine="480"/>
        <w:rPr>
          <w:sz w:val="24"/>
        </w:rPr>
      </w:pPr>
      <w:r w:rsidRPr="00452F51">
        <w:rPr>
          <w:rFonts w:hint="eastAsia"/>
          <w:sz w:val="24"/>
        </w:rPr>
        <w:t>（一）护管人员配备</w:t>
      </w:r>
    </w:p>
    <w:p w:rsidR="0043321E" w:rsidRPr="00452F51" w:rsidRDefault="0043321E" w:rsidP="00B15931">
      <w:pPr>
        <w:pStyle w:val="a4"/>
        <w:spacing w:line="360" w:lineRule="auto"/>
        <w:ind w:firstLine="480"/>
        <w:rPr>
          <w:sz w:val="24"/>
        </w:rPr>
      </w:pPr>
      <w:r>
        <w:rPr>
          <w:rFonts w:hint="eastAsia"/>
          <w:sz w:val="24"/>
        </w:rPr>
        <w:t>公园</w:t>
      </w:r>
      <w:r w:rsidRPr="00452F51">
        <w:rPr>
          <w:rFonts w:hint="eastAsia"/>
          <w:sz w:val="24"/>
        </w:rPr>
        <w:t>的护管人员共配备</w:t>
      </w:r>
      <w:r>
        <w:rPr>
          <w:sz w:val="24"/>
        </w:rPr>
        <w:t>20</w:t>
      </w:r>
      <w:r>
        <w:rPr>
          <w:rFonts w:hint="eastAsia"/>
          <w:sz w:val="24"/>
        </w:rPr>
        <w:t>名秩序人员，其中班</w:t>
      </w:r>
      <w:r w:rsidRPr="00452F51">
        <w:rPr>
          <w:rFonts w:hint="eastAsia"/>
          <w:sz w:val="24"/>
        </w:rPr>
        <w:t>长</w:t>
      </w:r>
      <w:r>
        <w:rPr>
          <w:sz w:val="24"/>
        </w:rPr>
        <w:t>2</w:t>
      </w:r>
      <w:r w:rsidRPr="00452F51">
        <w:rPr>
          <w:rFonts w:hint="eastAsia"/>
          <w:sz w:val="24"/>
        </w:rPr>
        <w:t>人，队员</w:t>
      </w:r>
      <w:r>
        <w:rPr>
          <w:sz w:val="24"/>
        </w:rPr>
        <w:t>18</w:t>
      </w:r>
      <w:r>
        <w:rPr>
          <w:rFonts w:hint="eastAsia"/>
          <w:sz w:val="24"/>
        </w:rPr>
        <w:t>人，值班分为白</w:t>
      </w:r>
      <w:r w:rsidRPr="00452F51">
        <w:rPr>
          <w:rFonts w:hint="eastAsia"/>
          <w:sz w:val="24"/>
        </w:rPr>
        <w:t>、晚两班，对</w:t>
      </w:r>
      <w:r>
        <w:rPr>
          <w:rFonts w:hint="eastAsia"/>
          <w:sz w:val="24"/>
        </w:rPr>
        <w:t>公园</w:t>
      </w:r>
      <w:r w:rsidRPr="00452F51">
        <w:rPr>
          <w:rFonts w:hint="eastAsia"/>
          <w:sz w:val="24"/>
        </w:rPr>
        <w:t>实行</w:t>
      </w:r>
      <w:r w:rsidRPr="00452F51">
        <w:rPr>
          <w:sz w:val="24"/>
        </w:rPr>
        <w:t>24</w:t>
      </w:r>
      <w:r w:rsidRPr="00452F51">
        <w:rPr>
          <w:rFonts w:hint="eastAsia"/>
          <w:sz w:val="24"/>
        </w:rPr>
        <w:t>小时不间断管理。</w:t>
      </w:r>
    </w:p>
    <w:p w:rsidR="0043321E" w:rsidRPr="00452F51" w:rsidRDefault="0043321E" w:rsidP="00B15931">
      <w:pPr>
        <w:pStyle w:val="a4"/>
        <w:spacing w:line="360" w:lineRule="auto"/>
        <w:ind w:firstLine="480"/>
        <w:rPr>
          <w:sz w:val="24"/>
        </w:rPr>
      </w:pPr>
      <w:r>
        <w:rPr>
          <w:rFonts w:hint="eastAsia"/>
          <w:sz w:val="24"/>
        </w:rPr>
        <w:t>白</w:t>
      </w:r>
      <w:r w:rsidRPr="00452F51">
        <w:rPr>
          <w:rFonts w:hint="eastAsia"/>
          <w:sz w:val="24"/>
        </w:rPr>
        <w:t>班</w:t>
      </w:r>
      <w:r>
        <w:rPr>
          <w:sz w:val="24"/>
        </w:rPr>
        <w:t>10</w:t>
      </w:r>
      <w:r w:rsidRPr="00452F51">
        <w:rPr>
          <w:rFonts w:hint="eastAsia"/>
          <w:sz w:val="24"/>
        </w:rPr>
        <w:t>人：门岗</w:t>
      </w:r>
      <w:r w:rsidRPr="00452F51">
        <w:rPr>
          <w:sz w:val="24"/>
        </w:rPr>
        <w:t>4</w:t>
      </w:r>
      <w:r w:rsidRPr="00452F51">
        <w:rPr>
          <w:rFonts w:hint="eastAsia"/>
          <w:sz w:val="24"/>
        </w:rPr>
        <w:t>人，</w:t>
      </w:r>
      <w:r>
        <w:rPr>
          <w:rFonts w:hint="eastAsia"/>
          <w:sz w:val="24"/>
        </w:rPr>
        <w:t>车管</w:t>
      </w:r>
      <w:r>
        <w:rPr>
          <w:sz w:val="24"/>
        </w:rPr>
        <w:t>2</w:t>
      </w:r>
      <w:r>
        <w:rPr>
          <w:rFonts w:hint="eastAsia"/>
          <w:sz w:val="24"/>
        </w:rPr>
        <w:t>人，</w:t>
      </w:r>
      <w:r w:rsidRPr="00452F51">
        <w:rPr>
          <w:rFonts w:hint="eastAsia"/>
          <w:sz w:val="24"/>
        </w:rPr>
        <w:t>监控</w:t>
      </w:r>
      <w:r>
        <w:rPr>
          <w:sz w:val="24"/>
        </w:rPr>
        <w:t>2</w:t>
      </w:r>
      <w:r w:rsidRPr="00452F51">
        <w:rPr>
          <w:rFonts w:hint="eastAsia"/>
          <w:sz w:val="24"/>
        </w:rPr>
        <w:t>人，巡逻</w:t>
      </w:r>
      <w:r>
        <w:rPr>
          <w:sz w:val="24"/>
        </w:rPr>
        <w:t>2</w:t>
      </w:r>
      <w:r w:rsidRPr="00452F51">
        <w:rPr>
          <w:rFonts w:hint="eastAsia"/>
          <w:sz w:val="24"/>
        </w:rPr>
        <w:t>人；</w:t>
      </w:r>
    </w:p>
    <w:p w:rsidR="0043321E" w:rsidRPr="00452F51" w:rsidRDefault="0043321E" w:rsidP="00B15931">
      <w:pPr>
        <w:pStyle w:val="a4"/>
        <w:spacing w:line="360" w:lineRule="auto"/>
        <w:ind w:firstLine="480"/>
        <w:rPr>
          <w:sz w:val="24"/>
        </w:rPr>
      </w:pPr>
      <w:r w:rsidRPr="00452F51">
        <w:rPr>
          <w:rFonts w:hint="eastAsia"/>
          <w:sz w:val="24"/>
        </w:rPr>
        <w:t>晚班</w:t>
      </w:r>
      <w:r>
        <w:rPr>
          <w:sz w:val="24"/>
        </w:rPr>
        <w:t>8</w:t>
      </w:r>
      <w:r w:rsidRPr="00452F51">
        <w:rPr>
          <w:rFonts w:hint="eastAsia"/>
          <w:sz w:val="24"/>
        </w:rPr>
        <w:t>人：门岗</w:t>
      </w:r>
      <w:r w:rsidRPr="00452F51">
        <w:rPr>
          <w:sz w:val="24"/>
        </w:rPr>
        <w:t>4</w:t>
      </w:r>
      <w:r w:rsidRPr="00452F51">
        <w:rPr>
          <w:rFonts w:hint="eastAsia"/>
          <w:sz w:val="24"/>
        </w:rPr>
        <w:t>人，</w:t>
      </w:r>
      <w:r>
        <w:rPr>
          <w:rFonts w:hint="eastAsia"/>
          <w:sz w:val="24"/>
        </w:rPr>
        <w:t>固定周界岗</w:t>
      </w:r>
      <w:r>
        <w:rPr>
          <w:sz w:val="24"/>
        </w:rPr>
        <w:t>1</w:t>
      </w:r>
      <w:r>
        <w:rPr>
          <w:rFonts w:hint="eastAsia"/>
          <w:sz w:val="24"/>
        </w:rPr>
        <w:t>人，</w:t>
      </w:r>
      <w:r w:rsidRPr="00452F51">
        <w:rPr>
          <w:rFonts w:hint="eastAsia"/>
          <w:sz w:val="24"/>
        </w:rPr>
        <w:t>监控</w:t>
      </w:r>
      <w:r w:rsidRPr="00452F51">
        <w:rPr>
          <w:sz w:val="24"/>
        </w:rPr>
        <w:t>1</w:t>
      </w:r>
      <w:r>
        <w:rPr>
          <w:rFonts w:hint="eastAsia"/>
          <w:sz w:val="24"/>
        </w:rPr>
        <w:t>人，</w:t>
      </w:r>
      <w:r w:rsidRPr="00452F51">
        <w:rPr>
          <w:rFonts w:hint="eastAsia"/>
          <w:sz w:val="24"/>
        </w:rPr>
        <w:t>巡逻</w:t>
      </w:r>
      <w:r>
        <w:rPr>
          <w:sz w:val="24"/>
        </w:rPr>
        <w:t>2</w:t>
      </w:r>
      <w:r w:rsidRPr="00452F51">
        <w:rPr>
          <w:rFonts w:hint="eastAsia"/>
          <w:sz w:val="24"/>
        </w:rPr>
        <w:t>人。</w:t>
      </w:r>
    </w:p>
    <w:p w:rsidR="0043321E" w:rsidRPr="00452F51" w:rsidRDefault="0043321E" w:rsidP="00B15931">
      <w:pPr>
        <w:pStyle w:val="a4"/>
        <w:spacing w:line="360" w:lineRule="auto"/>
        <w:ind w:firstLine="480"/>
        <w:rPr>
          <w:sz w:val="24"/>
        </w:rPr>
      </w:pPr>
      <w:r w:rsidRPr="00452F51">
        <w:rPr>
          <w:rFonts w:hint="eastAsia"/>
          <w:sz w:val="24"/>
        </w:rPr>
        <w:t>（二）灵活、高效、人性化的值班方式</w:t>
      </w:r>
    </w:p>
    <w:p w:rsidR="0043321E" w:rsidRPr="00452F51" w:rsidRDefault="0043321E" w:rsidP="00B15931">
      <w:pPr>
        <w:pStyle w:val="a4"/>
        <w:spacing w:line="360" w:lineRule="auto"/>
        <w:ind w:firstLine="480"/>
        <w:rPr>
          <w:sz w:val="24"/>
        </w:rPr>
      </w:pPr>
      <w:r w:rsidRPr="00452F51">
        <w:rPr>
          <w:rFonts w:hint="eastAsia"/>
          <w:sz w:val="24"/>
        </w:rPr>
        <w:t>我们在治安管理中既要保证安全，又要维护业主与客人之间的正常来往，具体表现为：</w:t>
      </w:r>
    </w:p>
    <w:p w:rsidR="0043321E" w:rsidRPr="00452F51" w:rsidRDefault="0043321E" w:rsidP="00B15931">
      <w:pPr>
        <w:pStyle w:val="a4"/>
        <w:spacing w:line="360" w:lineRule="auto"/>
        <w:ind w:firstLine="480"/>
        <w:rPr>
          <w:sz w:val="24"/>
        </w:rPr>
      </w:pPr>
      <w:r w:rsidRPr="00452F51">
        <w:rPr>
          <w:sz w:val="24"/>
        </w:rPr>
        <w:t>1</w:t>
      </w:r>
      <w:r w:rsidRPr="00452F51">
        <w:rPr>
          <w:rFonts w:hint="eastAsia"/>
          <w:sz w:val="24"/>
        </w:rPr>
        <w:t>、强化安全措施，确保</w:t>
      </w:r>
      <w:r>
        <w:rPr>
          <w:rFonts w:hint="eastAsia"/>
          <w:sz w:val="24"/>
        </w:rPr>
        <w:t>公园</w:t>
      </w:r>
      <w:r w:rsidRPr="00452F51">
        <w:rPr>
          <w:rFonts w:hint="eastAsia"/>
          <w:sz w:val="24"/>
        </w:rPr>
        <w:t>业主（使用人）的财产和人身安全；</w:t>
      </w:r>
    </w:p>
    <w:p w:rsidR="0043321E" w:rsidRPr="00452F51" w:rsidRDefault="0043321E" w:rsidP="00B15931">
      <w:pPr>
        <w:pStyle w:val="a4"/>
        <w:spacing w:line="360" w:lineRule="auto"/>
        <w:ind w:firstLine="480"/>
        <w:rPr>
          <w:sz w:val="24"/>
        </w:rPr>
      </w:pPr>
      <w:r w:rsidRPr="00452F51">
        <w:rPr>
          <w:sz w:val="24"/>
        </w:rPr>
        <w:t>2</w:t>
      </w:r>
      <w:r w:rsidRPr="00452F51">
        <w:rPr>
          <w:rFonts w:hint="eastAsia"/>
          <w:sz w:val="24"/>
        </w:rPr>
        <w:t>、礼貌待人，营造良好的生活、居住环境，杜绝</w:t>
      </w:r>
      <w:r w:rsidRPr="00452F51">
        <w:rPr>
          <w:sz w:val="24"/>
        </w:rPr>
        <w:t>“</w:t>
      </w:r>
      <w:r w:rsidRPr="00452F51">
        <w:rPr>
          <w:rFonts w:hint="eastAsia"/>
          <w:sz w:val="24"/>
        </w:rPr>
        <w:t>戒备森严、一味盘问</w:t>
      </w:r>
      <w:r w:rsidRPr="00452F51">
        <w:rPr>
          <w:sz w:val="24"/>
        </w:rPr>
        <w:t>”</w:t>
      </w:r>
      <w:r w:rsidRPr="00452F51">
        <w:rPr>
          <w:rFonts w:hint="eastAsia"/>
          <w:sz w:val="24"/>
        </w:rPr>
        <w:t>的</w:t>
      </w:r>
      <w:r>
        <w:rPr>
          <w:rFonts w:hint="eastAsia"/>
          <w:sz w:val="24"/>
        </w:rPr>
        <w:t>公园</w:t>
      </w:r>
      <w:r w:rsidRPr="00452F51">
        <w:rPr>
          <w:rFonts w:hint="eastAsia"/>
          <w:sz w:val="24"/>
        </w:rPr>
        <w:t>管理模式，达到</w:t>
      </w:r>
      <w:r w:rsidRPr="00452F51">
        <w:rPr>
          <w:sz w:val="24"/>
        </w:rPr>
        <w:t>“</w:t>
      </w:r>
      <w:r w:rsidRPr="00452F51">
        <w:rPr>
          <w:rFonts w:hint="eastAsia"/>
          <w:sz w:val="24"/>
        </w:rPr>
        <w:t>内紧外松</w:t>
      </w:r>
      <w:r w:rsidRPr="00452F51">
        <w:rPr>
          <w:sz w:val="24"/>
        </w:rPr>
        <w:t>”</w:t>
      </w:r>
      <w:r w:rsidRPr="00452F51">
        <w:rPr>
          <w:rFonts w:hint="eastAsia"/>
          <w:sz w:val="24"/>
        </w:rPr>
        <w:t>。提高护管人员的素质，所谓</w:t>
      </w:r>
      <w:r w:rsidRPr="00452F51">
        <w:rPr>
          <w:sz w:val="24"/>
        </w:rPr>
        <w:t>“</w:t>
      </w:r>
      <w:r w:rsidRPr="00452F51">
        <w:rPr>
          <w:rFonts w:hint="eastAsia"/>
          <w:sz w:val="24"/>
        </w:rPr>
        <w:t>来的都是客</w:t>
      </w:r>
      <w:r w:rsidRPr="00452F51">
        <w:rPr>
          <w:sz w:val="24"/>
        </w:rPr>
        <w:t>”</w:t>
      </w:r>
      <w:r w:rsidRPr="00452F51">
        <w:rPr>
          <w:rFonts w:hint="eastAsia"/>
          <w:sz w:val="24"/>
        </w:rPr>
        <w:t>，护管人员要善于察言观色，对出入人员区别对待，不因为护管人员的失礼而影响业主（使用人）的交往活动；</w:t>
      </w:r>
    </w:p>
    <w:p w:rsidR="0043321E" w:rsidRPr="00452F51" w:rsidRDefault="0043321E" w:rsidP="00B15931">
      <w:pPr>
        <w:pStyle w:val="a4"/>
        <w:spacing w:line="360" w:lineRule="auto"/>
        <w:ind w:firstLine="480"/>
        <w:rPr>
          <w:sz w:val="24"/>
        </w:rPr>
      </w:pPr>
      <w:r w:rsidRPr="00452F51">
        <w:rPr>
          <w:rFonts w:hint="eastAsia"/>
          <w:sz w:val="24"/>
        </w:rPr>
        <w:t>二、消防管理</w:t>
      </w:r>
    </w:p>
    <w:p w:rsidR="0043321E" w:rsidRPr="00452F51" w:rsidRDefault="0043321E" w:rsidP="00B15931">
      <w:pPr>
        <w:pStyle w:val="a4"/>
        <w:spacing w:line="360" w:lineRule="auto"/>
        <w:ind w:firstLine="480"/>
        <w:rPr>
          <w:sz w:val="24"/>
        </w:rPr>
      </w:pPr>
      <w:r w:rsidRPr="00452F51">
        <w:rPr>
          <w:sz w:val="24"/>
        </w:rPr>
        <w:t>1</w:t>
      </w:r>
      <w:r w:rsidRPr="00452F51">
        <w:rPr>
          <w:rFonts w:hint="eastAsia"/>
          <w:sz w:val="24"/>
        </w:rPr>
        <w:t>、</w:t>
      </w:r>
      <w:proofErr w:type="gramStart"/>
      <w:r w:rsidRPr="00452F51">
        <w:rPr>
          <w:rFonts w:hint="eastAsia"/>
          <w:sz w:val="24"/>
        </w:rPr>
        <w:t>对护管</w:t>
      </w:r>
      <w:proofErr w:type="gramEnd"/>
      <w:r w:rsidRPr="00452F51">
        <w:rPr>
          <w:rFonts w:hint="eastAsia"/>
          <w:sz w:val="24"/>
        </w:rPr>
        <w:t>员进行消防业务知识培训，掌握国家有关消防的法规和制度，熟悉</w:t>
      </w:r>
      <w:r>
        <w:rPr>
          <w:rFonts w:hint="eastAsia"/>
          <w:sz w:val="24"/>
        </w:rPr>
        <w:t>公园</w:t>
      </w:r>
      <w:r w:rsidRPr="00452F51">
        <w:rPr>
          <w:rFonts w:hint="eastAsia"/>
          <w:sz w:val="24"/>
        </w:rPr>
        <w:t>自动消防系统的性能和操作，熟练掌握各种消防器材的使用。</w:t>
      </w:r>
    </w:p>
    <w:p w:rsidR="0043321E" w:rsidRPr="00452F51" w:rsidRDefault="0043321E" w:rsidP="00B15931">
      <w:pPr>
        <w:pStyle w:val="a4"/>
        <w:spacing w:line="360" w:lineRule="auto"/>
        <w:ind w:firstLine="480"/>
        <w:rPr>
          <w:sz w:val="24"/>
        </w:rPr>
      </w:pPr>
      <w:r w:rsidRPr="00452F51">
        <w:rPr>
          <w:sz w:val="24"/>
        </w:rPr>
        <w:t>2</w:t>
      </w:r>
      <w:r w:rsidRPr="00452F51">
        <w:rPr>
          <w:rFonts w:hint="eastAsia"/>
          <w:sz w:val="24"/>
        </w:rPr>
        <w:t>、定期进行消防安全检查，护管员每天巡视</w:t>
      </w:r>
      <w:r>
        <w:rPr>
          <w:rFonts w:hint="eastAsia"/>
          <w:sz w:val="24"/>
        </w:rPr>
        <w:t>公园</w:t>
      </w:r>
      <w:r w:rsidRPr="00452F51">
        <w:rPr>
          <w:rFonts w:hint="eastAsia"/>
          <w:sz w:val="24"/>
        </w:rPr>
        <w:t>的每个角落，及时发现消防火险隐患；定期对消防器材（灭火器、消防栓等）的完好情况进行检查；每天检查</w:t>
      </w:r>
      <w:r>
        <w:rPr>
          <w:rFonts w:hint="eastAsia"/>
          <w:sz w:val="24"/>
        </w:rPr>
        <w:t>公园</w:t>
      </w:r>
      <w:r w:rsidRPr="00452F51">
        <w:rPr>
          <w:rFonts w:hint="eastAsia"/>
          <w:sz w:val="24"/>
        </w:rPr>
        <w:t>自动消防报警系统是否正常运行；每天对</w:t>
      </w:r>
      <w:r>
        <w:rPr>
          <w:rFonts w:hint="eastAsia"/>
          <w:sz w:val="24"/>
        </w:rPr>
        <w:t>公园</w:t>
      </w:r>
      <w:r w:rsidRPr="00452F51">
        <w:rPr>
          <w:rFonts w:hint="eastAsia"/>
          <w:sz w:val="24"/>
        </w:rPr>
        <w:t>安全用电情况进行检查；</w:t>
      </w:r>
      <w:r w:rsidRPr="00452F51">
        <w:rPr>
          <w:rFonts w:hint="eastAsia"/>
          <w:sz w:val="24"/>
        </w:rPr>
        <w:lastRenderedPageBreak/>
        <w:t>定期对消防设备（消防泵、水喷淋等）进行测试，并做好记录。</w:t>
      </w:r>
    </w:p>
    <w:p w:rsidR="0043321E" w:rsidRPr="00452F51" w:rsidRDefault="0043321E" w:rsidP="00B15931">
      <w:pPr>
        <w:pStyle w:val="a4"/>
        <w:spacing w:line="360" w:lineRule="auto"/>
        <w:ind w:firstLine="480"/>
        <w:rPr>
          <w:sz w:val="24"/>
        </w:rPr>
      </w:pPr>
      <w:r w:rsidRPr="00452F51">
        <w:rPr>
          <w:sz w:val="24"/>
        </w:rPr>
        <w:t>3</w:t>
      </w:r>
      <w:r w:rsidRPr="00452F51">
        <w:rPr>
          <w:rFonts w:hint="eastAsia"/>
          <w:sz w:val="24"/>
        </w:rPr>
        <w:t>、在加强日常防火工作的同时，还要做好灭火的准备工作，制定火灾应急行动实施预案，以备一旦发生火灾，能及时有效地组织自消自救，对重点岗位、重点部位落实责任到人，将火灾的损失降低到最小程度；成立护管员为主、</w:t>
      </w:r>
      <w:r>
        <w:rPr>
          <w:rFonts w:hint="eastAsia"/>
          <w:sz w:val="24"/>
        </w:rPr>
        <w:t>公园</w:t>
      </w:r>
      <w:r w:rsidRPr="00452F51">
        <w:rPr>
          <w:rFonts w:hint="eastAsia"/>
          <w:sz w:val="24"/>
        </w:rPr>
        <w:t>工作人员为辅的消防队，每年进行</w:t>
      </w:r>
      <w:r w:rsidRPr="00452F51">
        <w:rPr>
          <w:sz w:val="24"/>
        </w:rPr>
        <w:t>1</w:t>
      </w:r>
      <w:r w:rsidRPr="00452F51">
        <w:rPr>
          <w:rFonts w:hint="eastAsia"/>
          <w:sz w:val="24"/>
        </w:rPr>
        <w:t>－</w:t>
      </w:r>
      <w:r w:rsidRPr="00452F51">
        <w:rPr>
          <w:sz w:val="24"/>
        </w:rPr>
        <w:t>2</w:t>
      </w:r>
      <w:r w:rsidRPr="00452F51">
        <w:rPr>
          <w:rFonts w:hint="eastAsia"/>
          <w:sz w:val="24"/>
        </w:rPr>
        <w:t>次实地消防方案预演。</w:t>
      </w:r>
    </w:p>
    <w:p w:rsidR="0043321E" w:rsidRPr="00452F51" w:rsidRDefault="0043321E" w:rsidP="00B15931">
      <w:pPr>
        <w:pStyle w:val="a4"/>
        <w:spacing w:line="360" w:lineRule="auto"/>
        <w:ind w:firstLine="480"/>
        <w:rPr>
          <w:sz w:val="24"/>
        </w:rPr>
      </w:pPr>
      <w:r w:rsidRPr="00452F51">
        <w:rPr>
          <w:sz w:val="24"/>
        </w:rPr>
        <w:t>4</w:t>
      </w:r>
      <w:r w:rsidRPr="00452F51">
        <w:rPr>
          <w:rFonts w:hint="eastAsia"/>
          <w:sz w:val="24"/>
        </w:rPr>
        <w:t>、定期组织物业中心员工学习消防知识，对</w:t>
      </w:r>
      <w:r>
        <w:rPr>
          <w:rFonts w:hint="eastAsia"/>
          <w:sz w:val="24"/>
        </w:rPr>
        <w:t>公园</w:t>
      </w:r>
      <w:r w:rsidRPr="00452F51">
        <w:rPr>
          <w:rFonts w:hint="eastAsia"/>
          <w:sz w:val="24"/>
        </w:rPr>
        <w:t>工作人员进行消防知识宣传。</w:t>
      </w:r>
    </w:p>
    <w:p w:rsidR="0043321E" w:rsidRPr="00452F51" w:rsidRDefault="0043321E" w:rsidP="00B15931">
      <w:pPr>
        <w:pStyle w:val="a4"/>
        <w:spacing w:line="360" w:lineRule="auto"/>
        <w:ind w:firstLine="480"/>
        <w:rPr>
          <w:sz w:val="24"/>
        </w:rPr>
      </w:pPr>
      <w:r w:rsidRPr="00452F51">
        <w:rPr>
          <w:rFonts w:hint="eastAsia"/>
          <w:sz w:val="24"/>
        </w:rPr>
        <w:t>三、车辆管理</w:t>
      </w:r>
    </w:p>
    <w:p w:rsidR="0043321E" w:rsidRPr="00452F51" w:rsidRDefault="0043321E" w:rsidP="00B15931">
      <w:pPr>
        <w:pStyle w:val="a4"/>
        <w:spacing w:line="360" w:lineRule="auto"/>
        <w:ind w:firstLine="480"/>
        <w:rPr>
          <w:sz w:val="24"/>
        </w:rPr>
      </w:pPr>
      <w:r w:rsidRPr="00452F51">
        <w:rPr>
          <w:rFonts w:hint="eastAsia"/>
          <w:sz w:val="24"/>
        </w:rPr>
        <w:t>做好</w:t>
      </w:r>
      <w:r>
        <w:rPr>
          <w:rFonts w:hint="eastAsia"/>
          <w:sz w:val="24"/>
        </w:rPr>
        <w:t>公园</w:t>
      </w:r>
      <w:r w:rsidRPr="00452F51">
        <w:rPr>
          <w:rFonts w:hint="eastAsia"/>
          <w:sz w:val="24"/>
        </w:rPr>
        <w:t>的停车规范管理，在入口设置禁鸣限速标志，对临时停车车位进行划线，使</w:t>
      </w:r>
      <w:r>
        <w:rPr>
          <w:rFonts w:hint="eastAsia"/>
          <w:sz w:val="24"/>
        </w:rPr>
        <w:t>公园</w:t>
      </w:r>
      <w:r w:rsidRPr="00452F51">
        <w:rPr>
          <w:rFonts w:hint="eastAsia"/>
          <w:sz w:val="24"/>
        </w:rPr>
        <w:t>内车辆停放井然有序，保障</w:t>
      </w:r>
      <w:r>
        <w:rPr>
          <w:rFonts w:hint="eastAsia"/>
          <w:sz w:val="24"/>
        </w:rPr>
        <w:t>公园</w:t>
      </w:r>
      <w:r w:rsidRPr="00452F51">
        <w:rPr>
          <w:rFonts w:hint="eastAsia"/>
          <w:sz w:val="24"/>
        </w:rPr>
        <w:t>道路畅通。</w:t>
      </w:r>
    </w:p>
    <w:p w:rsidR="0043321E" w:rsidRPr="00452F51" w:rsidRDefault="0043321E" w:rsidP="00B15931">
      <w:pPr>
        <w:pStyle w:val="a4"/>
        <w:spacing w:line="360" w:lineRule="auto"/>
        <w:ind w:firstLine="480"/>
        <w:rPr>
          <w:sz w:val="24"/>
        </w:rPr>
      </w:pPr>
      <w:r w:rsidRPr="00452F51">
        <w:rPr>
          <w:rFonts w:hint="eastAsia"/>
          <w:sz w:val="24"/>
        </w:rPr>
        <w:t>我公司参考停车场设计，为便于管理，为维护</w:t>
      </w:r>
      <w:r>
        <w:rPr>
          <w:rFonts w:hint="eastAsia"/>
          <w:sz w:val="24"/>
        </w:rPr>
        <w:t>公园</w:t>
      </w:r>
      <w:r w:rsidRPr="00452F51">
        <w:rPr>
          <w:rFonts w:hint="eastAsia"/>
          <w:sz w:val="24"/>
        </w:rPr>
        <w:t>的良好停车秩序，建议安装</w:t>
      </w:r>
      <w:r w:rsidRPr="00452F51">
        <w:rPr>
          <w:sz w:val="24"/>
        </w:rPr>
        <w:t>IC</w:t>
      </w:r>
      <w:r w:rsidRPr="00452F51">
        <w:rPr>
          <w:rFonts w:hint="eastAsia"/>
          <w:sz w:val="24"/>
        </w:rPr>
        <w:t>卡智能停车场管理系统一套，将整个</w:t>
      </w:r>
      <w:r>
        <w:rPr>
          <w:rFonts w:hint="eastAsia"/>
          <w:sz w:val="24"/>
        </w:rPr>
        <w:t>公园</w:t>
      </w:r>
      <w:r w:rsidRPr="00452F51">
        <w:rPr>
          <w:rFonts w:hint="eastAsia"/>
          <w:sz w:val="24"/>
        </w:rPr>
        <w:t>的车辆管理纳入电脑管理之下，提高管理效率，方便业主出入，有效防止车辆的遗失。</w:t>
      </w:r>
    </w:p>
    <w:p w:rsidR="0043321E" w:rsidRPr="00452F51" w:rsidRDefault="0043321E" w:rsidP="00B15931">
      <w:pPr>
        <w:pStyle w:val="a4"/>
        <w:spacing w:line="360" w:lineRule="auto"/>
        <w:ind w:firstLine="480"/>
        <w:rPr>
          <w:sz w:val="24"/>
        </w:rPr>
      </w:pPr>
      <w:r w:rsidRPr="00452F51">
        <w:rPr>
          <w:rFonts w:hint="eastAsia"/>
          <w:sz w:val="24"/>
        </w:rPr>
        <w:t>物业中心将设置专门的车辆管理人员，负责发放停车卡、进行车辆引导、出入口控制、安全防范、巡查车辆停车和管理行车秩序。</w:t>
      </w:r>
    </w:p>
    <w:p w:rsidR="0043321E" w:rsidRPr="00452F51" w:rsidRDefault="0043321E" w:rsidP="00B15931">
      <w:pPr>
        <w:pStyle w:val="a4"/>
        <w:spacing w:line="360" w:lineRule="auto"/>
        <w:ind w:firstLine="480"/>
        <w:rPr>
          <w:sz w:val="24"/>
        </w:rPr>
      </w:pPr>
      <w:r w:rsidRPr="00452F51">
        <w:rPr>
          <w:rFonts w:hint="eastAsia"/>
          <w:sz w:val="24"/>
        </w:rPr>
        <w:t>做好</w:t>
      </w:r>
      <w:r>
        <w:rPr>
          <w:rFonts w:hint="eastAsia"/>
          <w:sz w:val="24"/>
        </w:rPr>
        <w:t>公园</w:t>
      </w:r>
      <w:r w:rsidRPr="00452F51">
        <w:rPr>
          <w:rFonts w:hint="eastAsia"/>
          <w:sz w:val="24"/>
        </w:rPr>
        <w:t>的停车规范管理，在入口安装减速带和禁鸣限速标志，在</w:t>
      </w:r>
      <w:r>
        <w:rPr>
          <w:rFonts w:hint="eastAsia"/>
          <w:sz w:val="24"/>
        </w:rPr>
        <w:t>公园</w:t>
      </w:r>
      <w:r w:rsidRPr="00452F51">
        <w:rPr>
          <w:rFonts w:hint="eastAsia"/>
          <w:sz w:val="24"/>
        </w:rPr>
        <w:t>出入口设置导向牌，停车场内设置相关的交通指示牌，对临时停车车位进行划线，使</w:t>
      </w:r>
      <w:r>
        <w:rPr>
          <w:rFonts w:hint="eastAsia"/>
          <w:sz w:val="24"/>
        </w:rPr>
        <w:t>公园</w:t>
      </w:r>
      <w:r w:rsidRPr="00452F51">
        <w:rPr>
          <w:rFonts w:hint="eastAsia"/>
          <w:sz w:val="24"/>
        </w:rPr>
        <w:t>内车辆停放井然有序，保障车辆人员安全。</w:t>
      </w:r>
    </w:p>
    <w:p w:rsidR="0043321E" w:rsidRPr="00B5634B" w:rsidRDefault="0043321E" w:rsidP="00B15931">
      <w:pPr>
        <w:pStyle w:val="a4"/>
        <w:spacing w:beforeLines="100" w:afterLines="100" w:line="360" w:lineRule="auto"/>
        <w:ind w:firstLine="482"/>
        <w:jc w:val="center"/>
        <w:rPr>
          <w:b/>
          <w:sz w:val="24"/>
        </w:rPr>
      </w:pPr>
      <w:r w:rsidRPr="00B5634B">
        <w:rPr>
          <w:rFonts w:hint="eastAsia"/>
          <w:b/>
          <w:sz w:val="24"/>
        </w:rPr>
        <w:t>第四章</w:t>
      </w:r>
      <w:r w:rsidRPr="00B5634B">
        <w:rPr>
          <w:b/>
          <w:sz w:val="24"/>
        </w:rPr>
        <w:t xml:space="preserve">  </w:t>
      </w:r>
      <w:r w:rsidRPr="00B5634B">
        <w:rPr>
          <w:rFonts w:hint="eastAsia"/>
          <w:b/>
          <w:sz w:val="24"/>
        </w:rPr>
        <w:t>清洁卫生管理方案</w:t>
      </w:r>
    </w:p>
    <w:p w:rsidR="0043321E" w:rsidRPr="00452F51" w:rsidRDefault="0043321E" w:rsidP="00B15931">
      <w:pPr>
        <w:pStyle w:val="a4"/>
        <w:spacing w:line="360" w:lineRule="auto"/>
        <w:ind w:firstLine="480"/>
        <w:rPr>
          <w:sz w:val="24"/>
        </w:rPr>
      </w:pPr>
      <w:r w:rsidRPr="00452F51">
        <w:rPr>
          <w:rFonts w:hint="eastAsia"/>
          <w:sz w:val="24"/>
        </w:rPr>
        <w:t>严格执行</w:t>
      </w:r>
      <w:r>
        <w:rPr>
          <w:rFonts w:hint="eastAsia"/>
          <w:sz w:val="24"/>
        </w:rPr>
        <w:t>公园</w:t>
      </w:r>
      <w:r w:rsidRPr="00452F51">
        <w:rPr>
          <w:rFonts w:hint="eastAsia"/>
          <w:sz w:val="24"/>
        </w:rPr>
        <w:t>环境卫生管理、卫生工作标准和员工考核制度，确保</w:t>
      </w:r>
      <w:r>
        <w:rPr>
          <w:rFonts w:hint="eastAsia"/>
          <w:sz w:val="24"/>
        </w:rPr>
        <w:t>公园</w:t>
      </w:r>
      <w:r w:rsidRPr="00452F51">
        <w:rPr>
          <w:rFonts w:hint="eastAsia"/>
          <w:sz w:val="24"/>
        </w:rPr>
        <w:t>常年干净整洁。物业中心主管一天两次检查卫生工作质量，根据卫生标准对清洁工进行考核。结合</w:t>
      </w:r>
      <w:r>
        <w:rPr>
          <w:rFonts w:hint="eastAsia"/>
          <w:sz w:val="24"/>
        </w:rPr>
        <w:t>公园</w:t>
      </w:r>
      <w:r w:rsidRPr="00452F51">
        <w:rPr>
          <w:rFonts w:hint="eastAsia"/>
          <w:sz w:val="24"/>
        </w:rPr>
        <w:t>实际情况，制定如下管理方案：</w:t>
      </w:r>
    </w:p>
    <w:p w:rsidR="0043321E" w:rsidRPr="00452F51" w:rsidRDefault="0043321E" w:rsidP="00B15931">
      <w:pPr>
        <w:pStyle w:val="a4"/>
        <w:spacing w:line="360" w:lineRule="auto"/>
        <w:ind w:firstLine="480"/>
        <w:rPr>
          <w:sz w:val="24"/>
        </w:rPr>
      </w:pPr>
      <w:r w:rsidRPr="00452F51">
        <w:rPr>
          <w:rFonts w:hint="eastAsia"/>
          <w:sz w:val="24"/>
        </w:rPr>
        <w:t>一、管理目标</w:t>
      </w:r>
    </w:p>
    <w:p w:rsidR="0043321E" w:rsidRPr="00452F51" w:rsidRDefault="0043321E" w:rsidP="00B15931">
      <w:pPr>
        <w:pStyle w:val="a4"/>
        <w:spacing w:line="360" w:lineRule="auto"/>
        <w:ind w:firstLine="480"/>
        <w:rPr>
          <w:sz w:val="24"/>
        </w:rPr>
      </w:pPr>
      <w:r w:rsidRPr="00452F51">
        <w:rPr>
          <w:rFonts w:hint="eastAsia"/>
          <w:sz w:val="24"/>
        </w:rPr>
        <w:t>通过严格的卫生工作标准和有效的管理监督机制，确保</w:t>
      </w:r>
      <w:r>
        <w:rPr>
          <w:rFonts w:hint="eastAsia"/>
          <w:sz w:val="24"/>
        </w:rPr>
        <w:t>公园</w:t>
      </w:r>
      <w:r w:rsidRPr="00452F51">
        <w:rPr>
          <w:rFonts w:hint="eastAsia"/>
          <w:sz w:val="24"/>
        </w:rPr>
        <w:t>公共场所保洁率达到</w:t>
      </w:r>
      <w:r w:rsidRPr="00452F51">
        <w:rPr>
          <w:sz w:val="24"/>
        </w:rPr>
        <w:t>98</w:t>
      </w:r>
      <w:r w:rsidRPr="00452F51">
        <w:rPr>
          <w:rFonts w:hint="eastAsia"/>
          <w:sz w:val="24"/>
        </w:rPr>
        <w:t>％以上。</w:t>
      </w:r>
    </w:p>
    <w:p w:rsidR="0043321E" w:rsidRPr="00452F51" w:rsidRDefault="0043321E" w:rsidP="00B15931">
      <w:pPr>
        <w:pStyle w:val="a4"/>
        <w:spacing w:line="360" w:lineRule="auto"/>
        <w:ind w:firstLine="480"/>
        <w:rPr>
          <w:sz w:val="24"/>
        </w:rPr>
      </w:pPr>
      <w:r w:rsidRPr="00452F51">
        <w:rPr>
          <w:rFonts w:hint="eastAsia"/>
          <w:sz w:val="24"/>
        </w:rPr>
        <w:t>二、人员配备及工作制度</w:t>
      </w:r>
    </w:p>
    <w:p w:rsidR="0043321E" w:rsidRPr="00452F51" w:rsidRDefault="0043321E" w:rsidP="00B15931">
      <w:pPr>
        <w:pStyle w:val="a4"/>
        <w:spacing w:line="360" w:lineRule="auto"/>
        <w:ind w:firstLine="480"/>
        <w:rPr>
          <w:sz w:val="24"/>
        </w:rPr>
      </w:pPr>
      <w:r w:rsidRPr="00452F51">
        <w:rPr>
          <w:rFonts w:hint="eastAsia"/>
          <w:sz w:val="24"/>
        </w:rPr>
        <w:t>（一）人员配备：</w:t>
      </w:r>
    </w:p>
    <w:p w:rsidR="0043321E" w:rsidRPr="00452F51" w:rsidRDefault="0043321E" w:rsidP="00B15931">
      <w:pPr>
        <w:pStyle w:val="a4"/>
        <w:spacing w:line="360" w:lineRule="auto"/>
        <w:ind w:firstLine="480"/>
        <w:rPr>
          <w:sz w:val="24"/>
        </w:rPr>
      </w:pPr>
      <w:r>
        <w:rPr>
          <w:rFonts w:hint="eastAsia"/>
          <w:sz w:val="24"/>
        </w:rPr>
        <w:t>公园</w:t>
      </w:r>
      <w:r w:rsidRPr="00452F51">
        <w:rPr>
          <w:rFonts w:hint="eastAsia"/>
          <w:sz w:val="24"/>
        </w:rPr>
        <w:t>道路、地下车库：</w:t>
      </w:r>
      <w:r>
        <w:rPr>
          <w:sz w:val="24"/>
        </w:rPr>
        <w:t>15</w:t>
      </w:r>
      <w:r w:rsidRPr="00452F51">
        <w:rPr>
          <w:rFonts w:hint="eastAsia"/>
          <w:sz w:val="24"/>
        </w:rPr>
        <w:t>名；</w:t>
      </w:r>
      <w:r>
        <w:rPr>
          <w:rFonts w:hint="eastAsia"/>
          <w:sz w:val="24"/>
        </w:rPr>
        <w:t>公园水域：</w:t>
      </w:r>
      <w:r>
        <w:rPr>
          <w:sz w:val="24"/>
        </w:rPr>
        <w:t>4</w:t>
      </w:r>
      <w:r>
        <w:rPr>
          <w:rFonts w:hint="eastAsia"/>
          <w:sz w:val="24"/>
        </w:rPr>
        <w:t>名；</w:t>
      </w:r>
      <w:r w:rsidRPr="00452F51">
        <w:rPr>
          <w:rFonts w:hint="eastAsia"/>
          <w:sz w:val="24"/>
        </w:rPr>
        <w:t>楼道等公共部位：</w:t>
      </w:r>
      <w:r>
        <w:rPr>
          <w:sz w:val="24"/>
        </w:rPr>
        <w:t>6</w:t>
      </w:r>
      <w:r w:rsidRPr="00452F51">
        <w:rPr>
          <w:rFonts w:hint="eastAsia"/>
          <w:sz w:val="24"/>
        </w:rPr>
        <w:t>名。</w:t>
      </w:r>
    </w:p>
    <w:p w:rsidR="0043321E" w:rsidRPr="00452F51" w:rsidRDefault="0043321E" w:rsidP="00B15931">
      <w:pPr>
        <w:pStyle w:val="a4"/>
        <w:spacing w:line="360" w:lineRule="auto"/>
        <w:ind w:firstLine="480"/>
        <w:rPr>
          <w:sz w:val="24"/>
        </w:rPr>
      </w:pPr>
      <w:r w:rsidRPr="00452F51">
        <w:rPr>
          <w:rFonts w:hint="eastAsia"/>
          <w:sz w:val="24"/>
        </w:rPr>
        <w:lastRenderedPageBreak/>
        <w:t>（二）工作时间</w:t>
      </w:r>
    </w:p>
    <w:p w:rsidR="0043321E" w:rsidRPr="00452F51" w:rsidRDefault="0043321E" w:rsidP="00B15931">
      <w:pPr>
        <w:pStyle w:val="a4"/>
        <w:spacing w:line="360" w:lineRule="auto"/>
        <w:ind w:firstLine="480"/>
        <w:rPr>
          <w:sz w:val="24"/>
        </w:rPr>
      </w:pPr>
      <w:r w:rsidRPr="00452F51">
        <w:rPr>
          <w:rFonts w:hint="eastAsia"/>
          <w:sz w:val="24"/>
        </w:rPr>
        <w:t>拟定上班时间为上午</w:t>
      </w:r>
      <w:r w:rsidRPr="00452F51">
        <w:rPr>
          <w:sz w:val="24"/>
        </w:rPr>
        <w:t>7</w:t>
      </w:r>
      <w:r w:rsidRPr="00452F51">
        <w:rPr>
          <w:rFonts w:hint="eastAsia"/>
          <w:sz w:val="24"/>
        </w:rPr>
        <w:t>：</w:t>
      </w:r>
      <w:r w:rsidRPr="00452F51">
        <w:rPr>
          <w:sz w:val="24"/>
        </w:rPr>
        <w:t>30-1</w:t>
      </w:r>
      <w:r>
        <w:rPr>
          <w:sz w:val="24"/>
        </w:rPr>
        <w:t>2</w:t>
      </w:r>
      <w:r w:rsidRPr="00452F51">
        <w:rPr>
          <w:sz w:val="24"/>
        </w:rPr>
        <w:t>:30</w:t>
      </w:r>
      <w:r w:rsidRPr="00452F51">
        <w:rPr>
          <w:rFonts w:hint="eastAsia"/>
          <w:sz w:val="24"/>
        </w:rPr>
        <w:t>下午</w:t>
      </w:r>
      <w:r w:rsidRPr="00452F51">
        <w:rPr>
          <w:sz w:val="24"/>
        </w:rPr>
        <w:t>14:30-18</w:t>
      </w:r>
      <w:r w:rsidRPr="00452F51">
        <w:rPr>
          <w:rFonts w:hint="eastAsia"/>
          <w:sz w:val="24"/>
        </w:rPr>
        <w:t>：</w:t>
      </w:r>
      <w:r w:rsidRPr="00452F51">
        <w:rPr>
          <w:sz w:val="24"/>
        </w:rPr>
        <w:t>30</w:t>
      </w:r>
      <w:r w:rsidRPr="00452F51">
        <w:rPr>
          <w:rFonts w:hint="eastAsia"/>
          <w:sz w:val="24"/>
        </w:rPr>
        <w:t>。</w:t>
      </w:r>
    </w:p>
    <w:p w:rsidR="0043321E" w:rsidRPr="00452F51" w:rsidRDefault="0043321E" w:rsidP="00B15931">
      <w:pPr>
        <w:pStyle w:val="a4"/>
        <w:spacing w:line="360" w:lineRule="auto"/>
        <w:ind w:firstLine="480"/>
        <w:rPr>
          <w:sz w:val="24"/>
        </w:rPr>
      </w:pPr>
      <w:r w:rsidRPr="00452F51">
        <w:rPr>
          <w:rFonts w:hint="eastAsia"/>
          <w:sz w:val="24"/>
        </w:rPr>
        <w:t>（三）保洁范围</w:t>
      </w:r>
    </w:p>
    <w:p w:rsidR="0043321E" w:rsidRPr="00452F51" w:rsidRDefault="0043321E" w:rsidP="00B15931">
      <w:pPr>
        <w:pStyle w:val="a4"/>
        <w:spacing w:line="360" w:lineRule="auto"/>
        <w:ind w:firstLine="480"/>
        <w:rPr>
          <w:sz w:val="24"/>
        </w:rPr>
      </w:pPr>
      <w:r>
        <w:rPr>
          <w:rFonts w:hint="eastAsia"/>
          <w:sz w:val="24"/>
        </w:rPr>
        <w:t>公园</w:t>
      </w:r>
      <w:r w:rsidRPr="00452F51">
        <w:rPr>
          <w:rFonts w:hint="eastAsia"/>
          <w:sz w:val="24"/>
        </w:rPr>
        <w:t>所有公共部位、</w:t>
      </w:r>
      <w:r>
        <w:rPr>
          <w:rFonts w:hint="eastAsia"/>
          <w:sz w:val="24"/>
        </w:rPr>
        <w:t>公园</w:t>
      </w:r>
      <w:r w:rsidRPr="00452F51">
        <w:rPr>
          <w:rFonts w:hint="eastAsia"/>
          <w:sz w:val="24"/>
        </w:rPr>
        <w:t>外道路、停车场、地下室等。</w:t>
      </w:r>
    </w:p>
    <w:p w:rsidR="0043321E" w:rsidRPr="00452F51" w:rsidRDefault="0043321E" w:rsidP="00B15931">
      <w:pPr>
        <w:pStyle w:val="a4"/>
        <w:spacing w:line="360" w:lineRule="auto"/>
        <w:ind w:firstLine="480"/>
        <w:rPr>
          <w:sz w:val="24"/>
        </w:rPr>
      </w:pPr>
      <w:r w:rsidRPr="00452F51">
        <w:rPr>
          <w:rFonts w:hint="eastAsia"/>
          <w:sz w:val="24"/>
        </w:rPr>
        <w:t>三、卫生标准</w:t>
      </w:r>
    </w:p>
    <w:p w:rsidR="0043321E" w:rsidRPr="00452F51" w:rsidRDefault="0043321E" w:rsidP="00B15931">
      <w:pPr>
        <w:pStyle w:val="a4"/>
        <w:spacing w:line="360" w:lineRule="auto"/>
        <w:ind w:firstLine="480"/>
        <w:rPr>
          <w:sz w:val="24"/>
        </w:rPr>
      </w:pPr>
      <w:r w:rsidRPr="00452F51">
        <w:rPr>
          <w:sz w:val="24"/>
        </w:rPr>
        <w:t>1</w:t>
      </w:r>
      <w:r w:rsidRPr="00452F51">
        <w:rPr>
          <w:rFonts w:hint="eastAsia"/>
          <w:sz w:val="24"/>
        </w:rPr>
        <w:t>、目视楼层通道地面干净无杂物、无烟蒂、无纸屑、无果皮、无污迹。</w:t>
      </w:r>
    </w:p>
    <w:p w:rsidR="0043321E" w:rsidRPr="00452F51" w:rsidRDefault="0043321E" w:rsidP="00B15931">
      <w:pPr>
        <w:pStyle w:val="a4"/>
        <w:spacing w:line="360" w:lineRule="auto"/>
        <w:ind w:firstLine="480"/>
        <w:rPr>
          <w:sz w:val="24"/>
        </w:rPr>
      </w:pPr>
      <w:r w:rsidRPr="00452F51">
        <w:rPr>
          <w:sz w:val="24"/>
        </w:rPr>
        <w:t>2</w:t>
      </w:r>
      <w:r w:rsidRPr="00452F51">
        <w:rPr>
          <w:rFonts w:hint="eastAsia"/>
          <w:sz w:val="24"/>
        </w:rPr>
        <w:t>、用干净纸巾擦拭墙面和公共设施，无明显污迹。</w:t>
      </w:r>
    </w:p>
    <w:p w:rsidR="0043321E" w:rsidRPr="00452F51" w:rsidRDefault="0043321E" w:rsidP="00B15931">
      <w:pPr>
        <w:pStyle w:val="a4"/>
        <w:spacing w:line="360" w:lineRule="auto"/>
        <w:ind w:firstLine="480"/>
        <w:rPr>
          <w:sz w:val="24"/>
        </w:rPr>
      </w:pPr>
      <w:r w:rsidRPr="00452F51">
        <w:rPr>
          <w:sz w:val="24"/>
        </w:rPr>
        <w:t>3</w:t>
      </w:r>
      <w:r w:rsidRPr="00452F51">
        <w:rPr>
          <w:rFonts w:hint="eastAsia"/>
          <w:sz w:val="24"/>
        </w:rPr>
        <w:t>、标识牌、公共设施目视无明显灰尘；</w:t>
      </w:r>
    </w:p>
    <w:p w:rsidR="0043321E" w:rsidRPr="00452F51" w:rsidRDefault="0043321E" w:rsidP="00B15931">
      <w:pPr>
        <w:pStyle w:val="a4"/>
        <w:spacing w:line="360" w:lineRule="auto"/>
        <w:ind w:firstLine="480"/>
        <w:rPr>
          <w:sz w:val="24"/>
        </w:rPr>
      </w:pPr>
      <w:r w:rsidRPr="00452F51">
        <w:rPr>
          <w:sz w:val="24"/>
        </w:rPr>
        <w:t>4</w:t>
      </w:r>
      <w:r w:rsidRPr="00452F51">
        <w:rPr>
          <w:rFonts w:hint="eastAsia"/>
          <w:sz w:val="24"/>
        </w:rPr>
        <w:t>、不锈钢表面无污迹。</w:t>
      </w:r>
    </w:p>
    <w:p w:rsidR="0043321E" w:rsidRPr="00452F51" w:rsidRDefault="0043321E" w:rsidP="00B15931">
      <w:pPr>
        <w:pStyle w:val="a4"/>
        <w:spacing w:line="360" w:lineRule="auto"/>
        <w:ind w:firstLine="480"/>
        <w:rPr>
          <w:sz w:val="24"/>
        </w:rPr>
      </w:pPr>
      <w:r w:rsidRPr="00452F51">
        <w:rPr>
          <w:sz w:val="24"/>
        </w:rPr>
        <w:t>5</w:t>
      </w:r>
      <w:r w:rsidRPr="00452F51">
        <w:rPr>
          <w:rFonts w:hint="eastAsia"/>
          <w:sz w:val="24"/>
        </w:rPr>
        <w:t>、垃圾桶清倒及时。</w:t>
      </w:r>
    </w:p>
    <w:p w:rsidR="0043321E" w:rsidRPr="00452F51" w:rsidRDefault="0043321E" w:rsidP="00B15931">
      <w:pPr>
        <w:pStyle w:val="a4"/>
        <w:spacing w:line="360" w:lineRule="auto"/>
        <w:ind w:firstLine="480"/>
        <w:rPr>
          <w:sz w:val="24"/>
        </w:rPr>
      </w:pPr>
      <w:r w:rsidRPr="00452F51">
        <w:rPr>
          <w:sz w:val="24"/>
        </w:rPr>
        <w:t>6</w:t>
      </w:r>
      <w:r w:rsidRPr="00452F51">
        <w:rPr>
          <w:rFonts w:hint="eastAsia"/>
          <w:sz w:val="24"/>
        </w:rPr>
        <w:t>、墙角、门框上目视无灰尘、蜘蛛网。</w:t>
      </w:r>
    </w:p>
    <w:p w:rsidR="0043321E" w:rsidRPr="00452F51" w:rsidRDefault="0043321E" w:rsidP="00B15931">
      <w:pPr>
        <w:pStyle w:val="a4"/>
        <w:spacing w:line="360" w:lineRule="auto"/>
        <w:ind w:firstLine="480"/>
        <w:rPr>
          <w:sz w:val="24"/>
        </w:rPr>
      </w:pPr>
      <w:r w:rsidRPr="00452F51">
        <w:rPr>
          <w:sz w:val="24"/>
        </w:rPr>
        <w:t>7</w:t>
      </w:r>
      <w:r w:rsidRPr="00452F51">
        <w:rPr>
          <w:rFonts w:hint="eastAsia"/>
          <w:sz w:val="24"/>
        </w:rPr>
        <w:t>、卫生间墙面、地面干净，大小便器干净。</w:t>
      </w:r>
    </w:p>
    <w:p w:rsidR="0043321E" w:rsidRPr="00452F51" w:rsidRDefault="0043321E" w:rsidP="00B15931">
      <w:pPr>
        <w:pStyle w:val="a4"/>
        <w:spacing w:line="360" w:lineRule="auto"/>
        <w:ind w:firstLine="480"/>
        <w:rPr>
          <w:sz w:val="24"/>
        </w:rPr>
      </w:pPr>
      <w:r w:rsidRPr="00452F51">
        <w:rPr>
          <w:sz w:val="24"/>
        </w:rPr>
        <w:t>8</w:t>
      </w:r>
      <w:r w:rsidRPr="00452F51">
        <w:rPr>
          <w:rFonts w:hint="eastAsia"/>
          <w:sz w:val="24"/>
        </w:rPr>
        <w:t>、</w:t>
      </w:r>
      <w:r>
        <w:rPr>
          <w:rFonts w:hint="eastAsia"/>
          <w:sz w:val="24"/>
        </w:rPr>
        <w:t>公园</w:t>
      </w:r>
      <w:r w:rsidRPr="00452F51">
        <w:rPr>
          <w:rFonts w:hint="eastAsia"/>
          <w:sz w:val="24"/>
        </w:rPr>
        <w:t>外道路、绿地无杂物等。</w:t>
      </w:r>
    </w:p>
    <w:p w:rsidR="0043321E" w:rsidRPr="00452F51" w:rsidRDefault="0043321E" w:rsidP="00B15931">
      <w:pPr>
        <w:pStyle w:val="a4"/>
        <w:spacing w:line="360" w:lineRule="auto"/>
        <w:ind w:firstLine="480"/>
        <w:rPr>
          <w:sz w:val="24"/>
        </w:rPr>
      </w:pPr>
      <w:r w:rsidRPr="00452F51">
        <w:rPr>
          <w:rFonts w:hint="eastAsia"/>
          <w:sz w:val="24"/>
        </w:rPr>
        <w:t>四、清洁内容</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w:t>
      </w:r>
      <w:r>
        <w:rPr>
          <w:rFonts w:ascii="Times New Roman" w:hAnsi="Times New Roman" w:hint="eastAsia"/>
          <w:sz w:val="24"/>
          <w:szCs w:val="24"/>
        </w:rPr>
        <w:t>公园</w:t>
      </w:r>
      <w:r w:rsidRPr="00452F51">
        <w:rPr>
          <w:rFonts w:ascii="Times New Roman" w:hAnsi="Times New Roman" w:hint="eastAsia"/>
          <w:sz w:val="24"/>
          <w:szCs w:val="24"/>
        </w:rPr>
        <w:t>外路面清扫，每日</w:t>
      </w:r>
      <w:r w:rsidRPr="00452F51">
        <w:rPr>
          <w:rFonts w:ascii="Times New Roman" w:hAnsi="Times New Roman"/>
          <w:sz w:val="24"/>
          <w:szCs w:val="24"/>
        </w:rPr>
        <w:t>8</w:t>
      </w:r>
      <w:r w:rsidRPr="00452F51">
        <w:rPr>
          <w:rFonts w:ascii="Times New Roman" w:hAnsi="Times New Roman" w:hint="eastAsia"/>
          <w:sz w:val="24"/>
          <w:szCs w:val="24"/>
        </w:rPr>
        <w:t>小时保洁；</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w:t>
      </w:r>
      <w:r>
        <w:rPr>
          <w:rFonts w:ascii="Times New Roman" w:hAnsi="Times New Roman" w:hint="eastAsia"/>
          <w:sz w:val="24"/>
          <w:szCs w:val="24"/>
        </w:rPr>
        <w:t>公园</w:t>
      </w:r>
      <w:r w:rsidRPr="00452F51">
        <w:rPr>
          <w:rFonts w:ascii="Times New Roman" w:hAnsi="Times New Roman" w:hint="eastAsia"/>
          <w:sz w:val="24"/>
          <w:szCs w:val="24"/>
        </w:rPr>
        <w:t>大厅、楼梯、走廊每天打扫一次，</w:t>
      </w:r>
      <w:r w:rsidRPr="00452F51">
        <w:rPr>
          <w:rFonts w:ascii="Times New Roman" w:hAnsi="Times New Roman"/>
          <w:sz w:val="24"/>
          <w:szCs w:val="24"/>
        </w:rPr>
        <w:t>8</w:t>
      </w:r>
      <w:r w:rsidRPr="00452F51">
        <w:rPr>
          <w:rFonts w:ascii="Times New Roman" w:hAnsi="Times New Roman" w:hint="eastAsia"/>
          <w:sz w:val="24"/>
          <w:szCs w:val="24"/>
        </w:rPr>
        <w:t>小时保洁，不间断对垃圾桶收集、清运；</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、一楼大厅玻璃门每天擦拭一次，楼梯玻璃每月擦拭一次；</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、每周对楼内护栏、标识牌等公用部位进行保洁擦拭，并不断巡视保持干净整洁；</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、垃圾收取，固定垃圾桶每天定时收取；</w:t>
      </w:r>
    </w:p>
    <w:p w:rsidR="0043321E" w:rsidRPr="00452F51" w:rsidRDefault="0043321E" w:rsidP="00B15931">
      <w:pPr>
        <w:pStyle w:val="a4"/>
        <w:spacing w:beforeLines="100" w:afterLines="100" w:line="360" w:lineRule="auto"/>
        <w:ind w:firstLine="480"/>
        <w:rPr>
          <w:sz w:val="24"/>
        </w:rPr>
      </w:pPr>
      <w:r w:rsidRPr="00452F51">
        <w:rPr>
          <w:sz w:val="24"/>
        </w:rPr>
        <w:t>6</w:t>
      </w:r>
      <w:r w:rsidRPr="00452F51">
        <w:rPr>
          <w:rFonts w:hint="eastAsia"/>
          <w:sz w:val="24"/>
        </w:rPr>
        <w:t>、绿地</w:t>
      </w:r>
      <w:proofErr w:type="gramStart"/>
      <w:r w:rsidRPr="00452F51">
        <w:rPr>
          <w:rFonts w:hint="eastAsia"/>
          <w:sz w:val="24"/>
        </w:rPr>
        <w:t>卫生每天</w:t>
      </w:r>
      <w:proofErr w:type="gramEnd"/>
      <w:r w:rsidRPr="00452F51">
        <w:rPr>
          <w:rFonts w:hint="eastAsia"/>
          <w:sz w:val="24"/>
        </w:rPr>
        <w:t>巡视、清洁一次，保持绿地无杂物、垃圾、果皮、纸屑；</w:t>
      </w:r>
    </w:p>
    <w:p w:rsidR="0043321E" w:rsidRPr="00B5634B" w:rsidRDefault="0043321E" w:rsidP="00B15931">
      <w:pPr>
        <w:pStyle w:val="a4"/>
        <w:spacing w:beforeLines="100" w:afterLines="100" w:line="360" w:lineRule="auto"/>
        <w:ind w:firstLine="482"/>
        <w:jc w:val="center"/>
        <w:rPr>
          <w:b/>
          <w:sz w:val="24"/>
        </w:rPr>
      </w:pPr>
      <w:r w:rsidRPr="00B5634B">
        <w:rPr>
          <w:rFonts w:hint="eastAsia"/>
          <w:b/>
          <w:sz w:val="24"/>
        </w:rPr>
        <w:t>第五章</w:t>
      </w:r>
      <w:r w:rsidRPr="00B5634B">
        <w:rPr>
          <w:b/>
          <w:sz w:val="24"/>
        </w:rPr>
        <w:t xml:space="preserve">  </w:t>
      </w:r>
      <w:r w:rsidRPr="00B5634B">
        <w:rPr>
          <w:rFonts w:hint="eastAsia"/>
          <w:b/>
          <w:sz w:val="24"/>
        </w:rPr>
        <w:t>绿化管理方案</w:t>
      </w:r>
    </w:p>
    <w:p w:rsidR="0043321E" w:rsidRPr="00452F51" w:rsidRDefault="0043321E" w:rsidP="00B15931">
      <w:pPr>
        <w:pStyle w:val="a4"/>
        <w:spacing w:line="360" w:lineRule="auto"/>
        <w:ind w:firstLine="480"/>
        <w:rPr>
          <w:sz w:val="24"/>
        </w:rPr>
      </w:pPr>
      <w:r w:rsidRPr="00452F51">
        <w:rPr>
          <w:rFonts w:hint="eastAsia"/>
          <w:sz w:val="24"/>
        </w:rPr>
        <w:t>根据绿化养护管理质量要求，细化养护计划和考核指标，做到</w:t>
      </w:r>
      <w:r>
        <w:rPr>
          <w:rFonts w:hint="eastAsia"/>
          <w:sz w:val="24"/>
        </w:rPr>
        <w:t>公园</w:t>
      </w:r>
      <w:r w:rsidRPr="00452F51">
        <w:rPr>
          <w:rFonts w:hint="eastAsia"/>
          <w:sz w:val="24"/>
        </w:rPr>
        <w:t>内外的花卉、树木生长正常，布局合理。</w:t>
      </w:r>
    </w:p>
    <w:p w:rsidR="0043321E" w:rsidRPr="00452F51" w:rsidRDefault="0043321E" w:rsidP="00B15931">
      <w:pPr>
        <w:pStyle w:val="a4"/>
        <w:spacing w:line="360" w:lineRule="auto"/>
        <w:ind w:firstLine="480"/>
        <w:rPr>
          <w:sz w:val="24"/>
        </w:rPr>
      </w:pPr>
      <w:r w:rsidRPr="00452F51">
        <w:rPr>
          <w:rFonts w:hint="eastAsia"/>
          <w:sz w:val="24"/>
        </w:rPr>
        <w:t>一、具体实施方案</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883"/>
        <w:gridCol w:w="3582"/>
      </w:tblGrid>
      <w:tr w:rsidR="0043321E" w:rsidRPr="00332506" w:rsidTr="00A80DF7">
        <w:trPr>
          <w:trHeight w:val="558"/>
        </w:trPr>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项</w:t>
            </w:r>
            <w:r w:rsidRPr="00332506">
              <w:rPr>
                <w:rFonts w:ascii="Times New Roman" w:hAnsi="Times New Roman"/>
                <w:sz w:val="24"/>
                <w:szCs w:val="24"/>
              </w:rPr>
              <w:t xml:space="preserve"> </w:t>
            </w:r>
            <w:r w:rsidRPr="00332506">
              <w:rPr>
                <w:rFonts w:ascii="Times New Roman" w:hAnsi="Times New Roman" w:hint="eastAsia"/>
                <w:sz w:val="24"/>
                <w:szCs w:val="24"/>
              </w:rPr>
              <w:t>目</w:t>
            </w:r>
          </w:p>
        </w:tc>
        <w:tc>
          <w:tcPr>
            <w:tcW w:w="388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方案</w:t>
            </w:r>
          </w:p>
        </w:tc>
        <w:tc>
          <w:tcPr>
            <w:tcW w:w="3582"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实施效果</w:t>
            </w:r>
          </w:p>
        </w:tc>
      </w:tr>
      <w:tr w:rsidR="0043321E" w:rsidRPr="00332506" w:rsidTr="00A80DF7">
        <w:trPr>
          <w:cantSplit/>
        </w:trPr>
        <w:tc>
          <w:tcPr>
            <w:tcW w:w="1043" w:type="dxa"/>
            <w:vMerge w:val="restart"/>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lastRenderedPageBreak/>
              <w:t>修剪</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乔木：每年修剪</w:t>
            </w:r>
            <w:r w:rsidRPr="00332506">
              <w:rPr>
                <w:rFonts w:ascii="Times New Roman" w:hAnsi="Times New Roman"/>
                <w:sz w:val="24"/>
                <w:szCs w:val="24"/>
              </w:rPr>
              <w:t>2</w:t>
            </w:r>
            <w:r w:rsidRPr="00332506">
              <w:rPr>
                <w:rFonts w:ascii="Times New Roman" w:hAnsi="Times New Roman" w:hint="eastAsia"/>
                <w:sz w:val="24"/>
                <w:szCs w:val="24"/>
              </w:rPr>
              <w:t>次</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无枯枝，树枝</w:t>
            </w:r>
            <w:proofErr w:type="gramStart"/>
            <w:r w:rsidRPr="00332506">
              <w:rPr>
                <w:rFonts w:ascii="Times New Roman" w:hAnsi="Times New Roman" w:hint="eastAsia"/>
                <w:sz w:val="24"/>
                <w:szCs w:val="24"/>
              </w:rPr>
              <w:t>不阻车辆</w:t>
            </w:r>
            <w:proofErr w:type="gramEnd"/>
            <w:r w:rsidRPr="00332506">
              <w:rPr>
                <w:rFonts w:ascii="Times New Roman" w:hAnsi="Times New Roman" w:hint="eastAsia"/>
                <w:sz w:val="24"/>
                <w:szCs w:val="24"/>
              </w:rPr>
              <w:t>和行人通过，主侧枝分布均匀</w:t>
            </w:r>
          </w:p>
        </w:tc>
      </w:tr>
      <w:tr w:rsidR="0043321E" w:rsidRPr="00332506" w:rsidTr="00A80DF7">
        <w:trPr>
          <w:cantSplit/>
        </w:trPr>
        <w:tc>
          <w:tcPr>
            <w:tcW w:w="1043" w:type="dxa"/>
            <w:vMerge/>
            <w:vAlign w:val="center"/>
          </w:tcPr>
          <w:p w:rsidR="0043321E" w:rsidRPr="00332506" w:rsidRDefault="0043321E" w:rsidP="00452F51">
            <w:pPr>
              <w:tabs>
                <w:tab w:val="left" w:pos="6780"/>
              </w:tabs>
              <w:spacing w:line="360" w:lineRule="auto"/>
              <w:jc w:val="center"/>
              <w:rPr>
                <w:rFonts w:ascii="Times New Roman" w:hAnsi="Times New Roman"/>
                <w:sz w:val="24"/>
                <w:szCs w:val="24"/>
              </w:rPr>
            </w:pP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灌木：每年修剪</w:t>
            </w:r>
            <w:r w:rsidRPr="00332506">
              <w:rPr>
                <w:rFonts w:ascii="Times New Roman" w:hAnsi="Times New Roman"/>
                <w:sz w:val="24"/>
                <w:szCs w:val="24"/>
              </w:rPr>
              <w:t>5</w:t>
            </w:r>
            <w:r w:rsidRPr="00332506">
              <w:rPr>
                <w:rFonts w:ascii="Times New Roman" w:hAnsi="Times New Roman" w:hint="eastAsia"/>
                <w:sz w:val="24"/>
                <w:szCs w:val="24"/>
              </w:rPr>
              <w:t>次以上，枯黄枝叶及时剪除，枯叶要即刻清除</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使其造型整齐美观，保持新绿和整齐</w:t>
            </w:r>
          </w:p>
        </w:tc>
      </w:tr>
      <w:tr w:rsidR="0043321E" w:rsidRPr="00332506" w:rsidTr="00A80DF7">
        <w:trPr>
          <w:cantSplit/>
        </w:trPr>
        <w:tc>
          <w:tcPr>
            <w:tcW w:w="1043" w:type="dxa"/>
            <w:vMerge/>
            <w:vAlign w:val="center"/>
          </w:tcPr>
          <w:p w:rsidR="0043321E" w:rsidRPr="00332506" w:rsidRDefault="0043321E" w:rsidP="00452F51">
            <w:pPr>
              <w:tabs>
                <w:tab w:val="left" w:pos="6780"/>
              </w:tabs>
              <w:spacing w:line="360" w:lineRule="auto"/>
              <w:jc w:val="center"/>
              <w:rPr>
                <w:rFonts w:ascii="Times New Roman" w:hAnsi="Times New Roman"/>
                <w:sz w:val="24"/>
                <w:szCs w:val="24"/>
              </w:rPr>
            </w:pP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草坪：每年修剪次数视草皮生长速度不定期修剪</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无杂草，草坪、草地目视平整</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浇水</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根据季节、气候、绿地花木的品种决定浇水量；一般每周</w:t>
            </w:r>
            <w:r w:rsidRPr="00332506">
              <w:rPr>
                <w:rFonts w:ascii="Times New Roman" w:hAnsi="Times New Roman"/>
                <w:sz w:val="24"/>
                <w:szCs w:val="24"/>
              </w:rPr>
              <w:t>1</w:t>
            </w:r>
            <w:r w:rsidRPr="00332506">
              <w:rPr>
                <w:rFonts w:ascii="Times New Roman" w:hAnsi="Times New Roman" w:hint="eastAsia"/>
                <w:sz w:val="24"/>
                <w:szCs w:val="24"/>
              </w:rPr>
              <w:t>次。</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树木无旱死、枯死现象</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施肥</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根据土质、花木生长期和培植需要，决定施肥的种类和数量：一般乔灌木每年</w:t>
            </w:r>
            <w:r w:rsidRPr="00332506">
              <w:rPr>
                <w:rFonts w:ascii="Times New Roman" w:hAnsi="Times New Roman"/>
                <w:sz w:val="24"/>
                <w:szCs w:val="24"/>
              </w:rPr>
              <w:t>4</w:t>
            </w:r>
            <w:r w:rsidRPr="00332506">
              <w:rPr>
                <w:rFonts w:ascii="Times New Roman" w:hAnsi="Times New Roman" w:hint="eastAsia"/>
                <w:sz w:val="24"/>
                <w:szCs w:val="24"/>
              </w:rPr>
              <w:t>次，草地每年</w:t>
            </w:r>
            <w:r w:rsidRPr="00332506">
              <w:rPr>
                <w:rFonts w:ascii="Times New Roman" w:hAnsi="Times New Roman"/>
                <w:sz w:val="24"/>
                <w:szCs w:val="24"/>
              </w:rPr>
              <w:t>1</w:t>
            </w:r>
            <w:r w:rsidRPr="00332506">
              <w:rPr>
                <w:rFonts w:ascii="Times New Roman" w:hAnsi="Times New Roman" w:hint="eastAsia"/>
                <w:sz w:val="24"/>
                <w:szCs w:val="24"/>
              </w:rPr>
              <w:t>次；一般施肥时间在阴天或傍晚</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花草树木茁壮成长</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杀虫</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贯彻</w:t>
            </w:r>
            <w:r w:rsidRPr="00332506">
              <w:rPr>
                <w:rFonts w:ascii="Times New Roman" w:hAnsi="Times New Roman"/>
                <w:sz w:val="24"/>
                <w:szCs w:val="24"/>
              </w:rPr>
              <w:t>“</w:t>
            </w:r>
            <w:r w:rsidRPr="00332506">
              <w:rPr>
                <w:rFonts w:ascii="Times New Roman" w:hAnsi="Times New Roman" w:hint="eastAsia"/>
                <w:sz w:val="24"/>
                <w:szCs w:val="24"/>
              </w:rPr>
              <w:t>预防为主，综合治理</w:t>
            </w:r>
            <w:r w:rsidRPr="00332506">
              <w:rPr>
                <w:rFonts w:ascii="Times New Roman" w:hAnsi="Times New Roman"/>
                <w:sz w:val="24"/>
                <w:szCs w:val="24"/>
              </w:rPr>
              <w:t>”</w:t>
            </w:r>
            <w:r w:rsidRPr="00332506">
              <w:rPr>
                <w:rFonts w:ascii="Times New Roman" w:hAnsi="Times New Roman" w:hint="eastAsia"/>
                <w:sz w:val="24"/>
                <w:szCs w:val="24"/>
              </w:rPr>
              <w:t>的基本原则，每月防治</w:t>
            </w:r>
            <w:r w:rsidRPr="00332506">
              <w:rPr>
                <w:rFonts w:ascii="Times New Roman" w:hAnsi="Times New Roman"/>
                <w:sz w:val="24"/>
                <w:szCs w:val="24"/>
              </w:rPr>
              <w:t>1</w:t>
            </w:r>
            <w:r w:rsidRPr="00332506">
              <w:rPr>
                <w:rFonts w:ascii="Times New Roman" w:hAnsi="Times New Roman" w:hint="eastAsia"/>
                <w:sz w:val="24"/>
                <w:szCs w:val="24"/>
              </w:rPr>
              <w:t>次，发现病虫及时喷射</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无明枯枝、死杈，有虫害枝条在</w:t>
            </w:r>
            <w:r w:rsidRPr="00332506">
              <w:rPr>
                <w:rFonts w:ascii="Times New Roman" w:hAnsi="Times New Roman"/>
                <w:sz w:val="24"/>
                <w:szCs w:val="24"/>
              </w:rPr>
              <w:t>2</w:t>
            </w:r>
            <w:r w:rsidRPr="00332506">
              <w:rPr>
                <w:rFonts w:ascii="Times New Roman" w:hAnsi="Times New Roman" w:hint="eastAsia"/>
                <w:sz w:val="24"/>
                <w:szCs w:val="24"/>
              </w:rPr>
              <w:t>％以下</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去尘</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每周由绿化工用湿布对植物茎叶进行除尘</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花池、花基、花盆、绿化带无烟头、纸屑等杂物</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补缺</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如有枯死现象，要按花木栽种季节及时补栽补种</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草坪无明显黄土裸露，最大裸露块在</w:t>
            </w:r>
            <w:r w:rsidRPr="00332506">
              <w:rPr>
                <w:rFonts w:ascii="Times New Roman" w:hAnsi="Times New Roman"/>
                <w:sz w:val="24"/>
                <w:szCs w:val="24"/>
              </w:rPr>
              <w:t>0.4</w:t>
            </w:r>
            <w:r w:rsidRPr="00332506">
              <w:rPr>
                <w:rFonts w:ascii="Times New Roman" w:hAnsi="Times New Roman" w:hint="eastAsia"/>
                <w:sz w:val="24"/>
                <w:szCs w:val="24"/>
              </w:rPr>
              <w:t>平方米内，裸露面积在总面积的</w:t>
            </w:r>
            <w:r w:rsidRPr="00332506">
              <w:rPr>
                <w:rFonts w:ascii="Times New Roman" w:hAnsi="Times New Roman"/>
                <w:sz w:val="24"/>
                <w:szCs w:val="24"/>
              </w:rPr>
              <w:t>0.5</w:t>
            </w:r>
            <w:r w:rsidRPr="00332506">
              <w:rPr>
                <w:rFonts w:ascii="Times New Roman" w:hAnsi="Times New Roman" w:hint="eastAsia"/>
                <w:sz w:val="24"/>
                <w:szCs w:val="24"/>
              </w:rPr>
              <w:t>％以内。树木缺株在</w:t>
            </w:r>
            <w:r w:rsidRPr="00332506">
              <w:rPr>
                <w:rFonts w:ascii="Times New Roman" w:hAnsi="Times New Roman"/>
                <w:sz w:val="24"/>
                <w:szCs w:val="24"/>
              </w:rPr>
              <w:t>1</w:t>
            </w:r>
            <w:r w:rsidRPr="00332506">
              <w:rPr>
                <w:rFonts w:ascii="Times New Roman" w:hAnsi="Times New Roman" w:hint="eastAsia"/>
                <w:sz w:val="24"/>
                <w:szCs w:val="24"/>
              </w:rPr>
              <w:t>％以下</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耕种</w:t>
            </w:r>
          </w:p>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除杂草</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施肥前和下大雨后进行松土，每年不少于</w:t>
            </w:r>
            <w:r w:rsidRPr="00332506">
              <w:rPr>
                <w:rFonts w:ascii="Times New Roman" w:hAnsi="Times New Roman"/>
                <w:sz w:val="24"/>
                <w:szCs w:val="24"/>
              </w:rPr>
              <w:t>6</w:t>
            </w:r>
            <w:r w:rsidRPr="00332506">
              <w:rPr>
                <w:rFonts w:ascii="Times New Roman" w:hAnsi="Times New Roman" w:hint="eastAsia"/>
                <w:sz w:val="24"/>
                <w:szCs w:val="24"/>
              </w:rPr>
              <w:t>次</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草坪无明显杂草，树木底下土层</w:t>
            </w:r>
            <w:proofErr w:type="gramStart"/>
            <w:r w:rsidRPr="00332506">
              <w:rPr>
                <w:rFonts w:ascii="Times New Roman" w:hAnsi="Times New Roman" w:hint="eastAsia"/>
                <w:sz w:val="24"/>
                <w:szCs w:val="24"/>
              </w:rPr>
              <w:t>不</w:t>
            </w:r>
            <w:proofErr w:type="gramEnd"/>
            <w:r w:rsidRPr="00332506">
              <w:rPr>
                <w:rFonts w:ascii="Times New Roman" w:hAnsi="Times New Roman" w:hint="eastAsia"/>
                <w:sz w:val="24"/>
                <w:szCs w:val="24"/>
              </w:rPr>
              <w:t>板结，透气良好</w:t>
            </w:r>
          </w:p>
        </w:tc>
      </w:tr>
      <w:tr w:rsidR="0043321E" w:rsidRPr="00332506" w:rsidTr="00A80DF7">
        <w:tc>
          <w:tcPr>
            <w:tcW w:w="104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放风</w:t>
            </w:r>
          </w:p>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排涝</w:t>
            </w:r>
          </w:p>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巡查</w:t>
            </w:r>
          </w:p>
        </w:tc>
        <w:tc>
          <w:tcPr>
            <w:tcW w:w="3883"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每天巡查一次</w:t>
            </w:r>
          </w:p>
        </w:tc>
        <w:tc>
          <w:tcPr>
            <w:tcW w:w="3582"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暴风雨后查看草坪无积水，树木</w:t>
            </w:r>
            <w:proofErr w:type="gramStart"/>
            <w:r w:rsidRPr="00332506">
              <w:rPr>
                <w:rFonts w:ascii="Times New Roman" w:hAnsi="Times New Roman" w:hint="eastAsia"/>
                <w:sz w:val="24"/>
                <w:szCs w:val="24"/>
              </w:rPr>
              <w:t>无倒斜</w:t>
            </w:r>
            <w:proofErr w:type="gramEnd"/>
          </w:p>
        </w:tc>
      </w:tr>
    </w:tbl>
    <w:p w:rsidR="0043321E" w:rsidRPr="00452F51" w:rsidRDefault="0043321E" w:rsidP="00B15931">
      <w:pPr>
        <w:pStyle w:val="a4"/>
        <w:spacing w:line="360" w:lineRule="auto"/>
        <w:ind w:firstLine="480"/>
        <w:rPr>
          <w:sz w:val="24"/>
        </w:rPr>
      </w:pPr>
      <w:r w:rsidRPr="00452F51">
        <w:rPr>
          <w:rFonts w:hint="eastAsia"/>
          <w:sz w:val="24"/>
        </w:rPr>
        <w:t>二、人员配置</w:t>
      </w:r>
    </w:p>
    <w:p w:rsidR="0043321E" w:rsidRPr="00452F51" w:rsidRDefault="0043321E" w:rsidP="00B15931">
      <w:pPr>
        <w:pStyle w:val="a4"/>
        <w:spacing w:line="360" w:lineRule="auto"/>
        <w:ind w:firstLine="480"/>
        <w:rPr>
          <w:sz w:val="24"/>
        </w:rPr>
      </w:pPr>
      <w:r>
        <w:rPr>
          <w:rFonts w:hint="eastAsia"/>
          <w:sz w:val="24"/>
        </w:rPr>
        <w:t>公园</w:t>
      </w:r>
      <w:r w:rsidRPr="00452F51">
        <w:rPr>
          <w:rFonts w:hint="eastAsia"/>
          <w:sz w:val="24"/>
        </w:rPr>
        <w:t>配备（或兼职）</w:t>
      </w:r>
      <w:r>
        <w:rPr>
          <w:sz w:val="24"/>
        </w:rPr>
        <w:t>20</w:t>
      </w:r>
      <w:r w:rsidRPr="00452F51">
        <w:rPr>
          <w:rFonts w:hint="eastAsia"/>
          <w:sz w:val="24"/>
        </w:rPr>
        <w:t>名绿化工，要求具有较高的绿化养护知识，熟悉花草树木的管理作业程序，并具有一定的审美观，对花木的品种、布局有一定的研</w:t>
      </w:r>
      <w:r w:rsidRPr="00452F51">
        <w:rPr>
          <w:rFonts w:hint="eastAsia"/>
          <w:sz w:val="24"/>
        </w:rPr>
        <w:lastRenderedPageBreak/>
        <w:t>究，对花木定期施肥、浇水、防病治虫、除草和培土，及时修枝整形、补栽补种，处理枯枝落叶，清理场地。</w:t>
      </w:r>
    </w:p>
    <w:p w:rsidR="0043321E" w:rsidRPr="00452F51" w:rsidRDefault="0043321E" w:rsidP="00B15931">
      <w:pPr>
        <w:pStyle w:val="a4"/>
        <w:spacing w:line="360" w:lineRule="auto"/>
        <w:ind w:firstLine="480"/>
        <w:rPr>
          <w:sz w:val="24"/>
        </w:rPr>
      </w:pPr>
      <w:r w:rsidRPr="00452F51">
        <w:rPr>
          <w:rFonts w:hint="eastAsia"/>
          <w:sz w:val="24"/>
        </w:rPr>
        <w:t>三、树木花草的日常维护</w:t>
      </w:r>
    </w:p>
    <w:p w:rsidR="0043321E" w:rsidRPr="00452F51" w:rsidRDefault="0043321E" w:rsidP="00B15931">
      <w:pPr>
        <w:pStyle w:val="a4"/>
        <w:spacing w:line="360" w:lineRule="auto"/>
        <w:ind w:firstLine="480"/>
        <w:rPr>
          <w:sz w:val="24"/>
        </w:rPr>
      </w:pPr>
      <w:r w:rsidRPr="00452F51">
        <w:rPr>
          <w:sz w:val="24"/>
        </w:rPr>
        <w:t>1</w:t>
      </w:r>
      <w:r w:rsidRPr="00452F51">
        <w:rPr>
          <w:rFonts w:hint="eastAsia"/>
          <w:sz w:val="24"/>
        </w:rPr>
        <w:t>、根据季节、气候、地域条件及时浇水，保持良好的生长态势。</w:t>
      </w:r>
    </w:p>
    <w:p w:rsidR="0043321E" w:rsidRPr="00452F51" w:rsidRDefault="0043321E" w:rsidP="00B15931">
      <w:pPr>
        <w:pStyle w:val="a4"/>
        <w:spacing w:line="360" w:lineRule="auto"/>
        <w:ind w:firstLine="480"/>
        <w:rPr>
          <w:sz w:val="24"/>
        </w:rPr>
      </w:pPr>
      <w:r w:rsidRPr="00452F51">
        <w:rPr>
          <w:sz w:val="24"/>
        </w:rPr>
        <w:t>2</w:t>
      </w:r>
      <w:r w:rsidRPr="00452F51">
        <w:rPr>
          <w:rFonts w:hint="eastAsia"/>
          <w:sz w:val="24"/>
        </w:rPr>
        <w:t>、根据土质、花木生长期、花木品种和配置需要，及时进行施肥。</w:t>
      </w:r>
    </w:p>
    <w:p w:rsidR="0043321E" w:rsidRPr="00452F51" w:rsidRDefault="0043321E" w:rsidP="00B15931">
      <w:pPr>
        <w:pStyle w:val="a4"/>
        <w:spacing w:line="360" w:lineRule="auto"/>
        <w:ind w:firstLine="480"/>
        <w:rPr>
          <w:sz w:val="24"/>
        </w:rPr>
      </w:pPr>
      <w:r w:rsidRPr="00452F51">
        <w:rPr>
          <w:sz w:val="24"/>
        </w:rPr>
        <w:t>3</w:t>
      </w:r>
      <w:r w:rsidRPr="00452F51">
        <w:rPr>
          <w:rFonts w:hint="eastAsia"/>
          <w:sz w:val="24"/>
        </w:rPr>
        <w:t>、掌握病虫害的发展规律，采取适当有效的除虫措施。</w:t>
      </w:r>
    </w:p>
    <w:p w:rsidR="0043321E" w:rsidRPr="00452F51" w:rsidRDefault="0043321E" w:rsidP="00B15931">
      <w:pPr>
        <w:pStyle w:val="a4"/>
        <w:spacing w:line="360" w:lineRule="auto"/>
        <w:ind w:firstLine="480"/>
        <w:rPr>
          <w:sz w:val="24"/>
        </w:rPr>
      </w:pPr>
      <w:r w:rsidRPr="00452F51">
        <w:rPr>
          <w:sz w:val="24"/>
        </w:rPr>
        <w:t>4</w:t>
      </w:r>
      <w:r w:rsidRPr="00452F51">
        <w:rPr>
          <w:rFonts w:hint="eastAsia"/>
          <w:sz w:val="24"/>
        </w:rPr>
        <w:t>、根据树木形态、观赏效果、树木品种和生长情况等因素进行修剪整形，保持良好的观赏性。</w:t>
      </w:r>
    </w:p>
    <w:p w:rsidR="0043321E" w:rsidRPr="00452F51" w:rsidRDefault="0043321E" w:rsidP="00B15931">
      <w:pPr>
        <w:pStyle w:val="a4"/>
        <w:spacing w:line="360" w:lineRule="auto"/>
        <w:ind w:firstLine="480"/>
        <w:rPr>
          <w:sz w:val="24"/>
        </w:rPr>
      </w:pPr>
      <w:r w:rsidRPr="00452F51">
        <w:rPr>
          <w:sz w:val="24"/>
        </w:rPr>
        <w:t>5</w:t>
      </w:r>
      <w:r w:rsidRPr="00452F51">
        <w:rPr>
          <w:rFonts w:hint="eastAsia"/>
          <w:sz w:val="24"/>
        </w:rPr>
        <w:t>、对枯萎的花草及时清除、更换，杜绝裸土现象的发生；</w:t>
      </w:r>
    </w:p>
    <w:p w:rsidR="0043321E" w:rsidRPr="00452F51" w:rsidRDefault="0043321E" w:rsidP="00B15931">
      <w:pPr>
        <w:pStyle w:val="a4"/>
        <w:spacing w:line="360" w:lineRule="auto"/>
        <w:ind w:firstLine="480"/>
        <w:rPr>
          <w:sz w:val="24"/>
        </w:rPr>
      </w:pPr>
      <w:r w:rsidRPr="00452F51">
        <w:rPr>
          <w:sz w:val="24"/>
        </w:rPr>
        <w:t>6</w:t>
      </w:r>
      <w:r w:rsidRPr="00452F51">
        <w:rPr>
          <w:rFonts w:hint="eastAsia"/>
          <w:sz w:val="24"/>
        </w:rPr>
        <w:t>、及时清理绿化带内垃圾，每周擦拭绿化小品一次。</w:t>
      </w:r>
    </w:p>
    <w:p w:rsidR="0043321E" w:rsidRPr="00B5634B" w:rsidRDefault="0043321E" w:rsidP="00B15931">
      <w:pPr>
        <w:tabs>
          <w:tab w:val="left" w:pos="6780"/>
        </w:tabs>
        <w:spacing w:beforeLines="100" w:afterLines="100" w:line="360" w:lineRule="auto"/>
        <w:ind w:firstLineChars="257" w:firstLine="619"/>
        <w:jc w:val="center"/>
        <w:rPr>
          <w:rFonts w:ascii="Times New Roman" w:hAnsi="Times New Roman"/>
          <w:b/>
          <w:sz w:val="24"/>
          <w:szCs w:val="24"/>
        </w:rPr>
      </w:pPr>
      <w:r w:rsidRPr="00B5634B">
        <w:rPr>
          <w:rFonts w:ascii="Times New Roman" w:hAnsi="Times New Roman" w:hint="eastAsia"/>
          <w:b/>
          <w:sz w:val="24"/>
          <w:szCs w:val="24"/>
        </w:rPr>
        <w:t>第六章</w:t>
      </w:r>
      <w:r w:rsidRPr="00B5634B">
        <w:rPr>
          <w:rFonts w:ascii="Times New Roman" w:hAnsi="Times New Roman"/>
          <w:b/>
          <w:sz w:val="24"/>
          <w:szCs w:val="24"/>
        </w:rPr>
        <w:t xml:space="preserve">  </w:t>
      </w:r>
      <w:r w:rsidRPr="00B5634B">
        <w:rPr>
          <w:rFonts w:ascii="Times New Roman" w:hAnsi="Times New Roman" w:hint="eastAsia"/>
          <w:b/>
          <w:sz w:val="24"/>
          <w:szCs w:val="24"/>
        </w:rPr>
        <w:t>档案的建立与管理</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物业档案是随着物业管理行为的出现而产生的，尽管档案管理不是物业管理工作的主要环节，然而其重要地位却不容忽视。物业管理工作正式开展后，几乎每一个环节都离不开档案，无论是维修、养护物业设施，还是了解业主及物业使用人情况，由或是收取管理费用、开发经营活动等，都要用到物业档案。随着现代科学技术的发展，无论是物业管理还是档案管理，都在向着现代化的管理目标迈进，物业档案的现代化管理也成为必然趋势。</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物业档案是物业管理公司在从事物业管理活动时直接形成的对国家和社会有保存价值的各种文字、图表、声像等不同形式的历史记录。随着物业管理的不断发展和完善，物业档案的种类也在不断增加。</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一、档案管理运作环节</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、设立档案室，采取系统化、科学化、现代化的先进手段，建立相应的规章制度，对所有档案资料进行严格管理。</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、资料的收集坚持内容真实的原则，根据实际资料和信息资料的内容，在实际工作中从需要出发，扩大资料的来源渠道。</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二、资料分类整理</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收集后的所有信息资料，统一由档案管理员整理。整理的重点是去伪存真，根据档案的来源、信息的内容、信息的表现形式等特点进行细分，做到条理清晰、</w:t>
      </w:r>
      <w:r w:rsidRPr="00452F51">
        <w:rPr>
          <w:rFonts w:ascii="Times New Roman" w:hAnsi="Times New Roman" w:hint="eastAsia"/>
          <w:sz w:val="24"/>
          <w:szCs w:val="24"/>
        </w:rPr>
        <w:lastRenderedPageBreak/>
        <w:t>分类合理。</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三、档案内容</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
        <w:gridCol w:w="1680"/>
        <w:gridCol w:w="6300"/>
      </w:tblGrid>
      <w:tr w:rsidR="0043321E" w:rsidRPr="00332506" w:rsidTr="00A80DF7">
        <w:tc>
          <w:tcPr>
            <w:tcW w:w="633"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proofErr w:type="gramStart"/>
            <w:r w:rsidRPr="00332506">
              <w:rPr>
                <w:rFonts w:ascii="Times New Roman" w:hAnsi="Times New Roman" w:hint="eastAsia"/>
                <w:sz w:val="24"/>
                <w:szCs w:val="24"/>
              </w:rPr>
              <w:t>范</w:t>
            </w:r>
            <w:proofErr w:type="gramEnd"/>
          </w:p>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围</w:t>
            </w:r>
          </w:p>
        </w:tc>
        <w:tc>
          <w:tcPr>
            <w:tcW w:w="168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分　类</w:t>
            </w:r>
          </w:p>
        </w:tc>
        <w:tc>
          <w:tcPr>
            <w:tcW w:w="630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资　料　内　容</w:t>
            </w:r>
          </w:p>
        </w:tc>
      </w:tr>
      <w:tr w:rsidR="0043321E" w:rsidRPr="00332506" w:rsidTr="00A80DF7">
        <w:trPr>
          <w:cantSplit/>
          <w:trHeight w:val="913"/>
        </w:trPr>
        <w:tc>
          <w:tcPr>
            <w:tcW w:w="633" w:type="dxa"/>
            <w:vMerge w:val="restart"/>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房产公司提供资料</w:t>
            </w:r>
          </w:p>
        </w:tc>
        <w:tc>
          <w:tcPr>
            <w:tcW w:w="168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产权资料</w:t>
            </w:r>
          </w:p>
        </w:tc>
        <w:tc>
          <w:tcPr>
            <w:tcW w:w="6300"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规划用地许可证、土地证、建设规划许可证</w:t>
            </w:r>
          </w:p>
        </w:tc>
      </w:tr>
      <w:tr w:rsidR="0043321E" w:rsidRPr="00332506" w:rsidTr="00A80DF7">
        <w:trPr>
          <w:cantSplit/>
          <w:trHeight w:val="1365"/>
        </w:trPr>
        <w:tc>
          <w:tcPr>
            <w:tcW w:w="633" w:type="dxa"/>
            <w:vMerge/>
            <w:vAlign w:val="center"/>
          </w:tcPr>
          <w:p w:rsidR="0043321E" w:rsidRPr="00332506" w:rsidRDefault="0043321E" w:rsidP="00452F51">
            <w:pPr>
              <w:tabs>
                <w:tab w:val="left" w:pos="6780"/>
              </w:tabs>
              <w:spacing w:line="360" w:lineRule="auto"/>
              <w:jc w:val="center"/>
              <w:rPr>
                <w:rFonts w:ascii="Times New Roman" w:hAnsi="Times New Roman"/>
                <w:sz w:val="24"/>
                <w:szCs w:val="24"/>
              </w:rPr>
            </w:pPr>
          </w:p>
        </w:tc>
        <w:tc>
          <w:tcPr>
            <w:tcW w:w="168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技术资料</w:t>
            </w:r>
          </w:p>
        </w:tc>
        <w:tc>
          <w:tcPr>
            <w:tcW w:w="6300"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规划图、竣工图、地质勘察报告、竣工验收证明书、总平面图、平面图、房屋及设备使用技术资料</w:t>
            </w:r>
          </w:p>
        </w:tc>
      </w:tr>
      <w:tr w:rsidR="0043321E" w:rsidRPr="00332506" w:rsidTr="00A80DF7">
        <w:trPr>
          <w:cantSplit/>
          <w:trHeight w:val="888"/>
        </w:trPr>
        <w:tc>
          <w:tcPr>
            <w:tcW w:w="633" w:type="dxa"/>
            <w:vMerge w:val="restart"/>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物业中心建立的资料</w:t>
            </w:r>
          </w:p>
        </w:tc>
        <w:tc>
          <w:tcPr>
            <w:tcW w:w="168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物业资料</w:t>
            </w:r>
          </w:p>
        </w:tc>
        <w:tc>
          <w:tcPr>
            <w:tcW w:w="6300"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Pr>
                <w:rFonts w:ascii="Times New Roman" w:hAnsi="Times New Roman" w:hint="eastAsia"/>
                <w:sz w:val="24"/>
                <w:szCs w:val="24"/>
              </w:rPr>
              <w:t>公园</w:t>
            </w:r>
            <w:r w:rsidRPr="00332506">
              <w:rPr>
                <w:rFonts w:ascii="Times New Roman" w:hAnsi="Times New Roman" w:hint="eastAsia"/>
                <w:sz w:val="24"/>
                <w:szCs w:val="24"/>
              </w:rPr>
              <w:t>基本资料、娱乐设施资料、路标、室号配置图</w:t>
            </w:r>
          </w:p>
        </w:tc>
      </w:tr>
      <w:tr w:rsidR="0043321E" w:rsidRPr="00332506" w:rsidTr="00A80DF7">
        <w:trPr>
          <w:cantSplit/>
          <w:trHeight w:val="1024"/>
        </w:trPr>
        <w:tc>
          <w:tcPr>
            <w:tcW w:w="633" w:type="dxa"/>
            <w:vMerge/>
            <w:vAlign w:val="center"/>
          </w:tcPr>
          <w:p w:rsidR="0043321E" w:rsidRPr="00332506" w:rsidRDefault="0043321E" w:rsidP="00452F51">
            <w:pPr>
              <w:tabs>
                <w:tab w:val="left" w:pos="6780"/>
              </w:tabs>
              <w:spacing w:line="360" w:lineRule="auto"/>
              <w:rPr>
                <w:rFonts w:ascii="Times New Roman" w:hAnsi="Times New Roman"/>
                <w:sz w:val="24"/>
                <w:szCs w:val="24"/>
              </w:rPr>
            </w:pPr>
          </w:p>
        </w:tc>
        <w:tc>
          <w:tcPr>
            <w:tcW w:w="168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业主资料</w:t>
            </w:r>
          </w:p>
        </w:tc>
        <w:tc>
          <w:tcPr>
            <w:tcW w:w="6300"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入住通知书、业主公约、业主情况登记表、装修申请表、房屋交接单</w:t>
            </w:r>
          </w:p>
        </w:tc>
      </w:tr>
      <w:tr w:rsidR="0043321E" w:rsidRPr="00332506" w:rsidTr="00A80DF7">
        <w:trPr>
          <w:cantSplit/>
          <w:trHeight w:val="1011"/>
        </w:trPr>
        <w:tc>
          <w:tcPr>
            <w:tcW w:w="633" w:type="dxa"/>
            <w:vMerge/>
            <w:vAlign w:val="center"/>
          </w:tcPr>
          <w:p w:rsidR="0043321E" w:rsidRPr="00332506" w:rsidRDefault="0043321E" w:rsidP="00452F51">
            <w:pPr>
              <w:tabs>
                <w:tab w:val="left" w:pos="6780"/>
              </w:tabs>
              <w:spacing w:line="360" w:lineRule="auto"/>
              <w:rPr>
                <w:rFonts w:ascii="Times New Roman" w:hAnsi="Times New Roman"/>
                <w:sz w:val="24"/>
                <w:szCs w:val="24"/>
              </w:rPr>
            </w:pPr>
          </w:p>
        </w:tc>
        <w:tc>
          <w:tcPr>
            <w:tcW w:w="1680" w:type="dxa"/>
            <w:vAlign w:val="center"/>
          </w:tcPr>
          <w:p w:rsidR="0043321E" w:rsidRPr="00332506" w:rsidRDefault="0043321E" w:rsidP="00452F51">
            <w:pPr>
              <w:tabs>
                <w:tab w:val="left" w:pos="6780"/>
              </w:tabs>
              <w:spacing w:line="360" w:lineRule="auto"/>
              <w:jc w:val="center"/>
              <w:rPr>
                <w:rFonts w:ascii="Times New Roman" w:hAnsi="Times New Roman"/>
                <w:sz w:val="24"/>
                <w:szCs w:val="24"/>
              </w:rPr>
            </w:pPr>
            <w:r w:rsidRPr="00332506">
              <w:rPr>
                <w:rFonts w:ascii="Times New Roman" w:hAnsi="Times New Roman" w:hint="eastAsia"/>
                <w:sz w:val="24"/>
                <w:szCs w:val="24"/>
              </w:rPr>
              <w:t>日常管理资料</w:t>
            </w:r>
          </w:p>
        </w:tc>
        <w:tc>
          <w:tcPr>
            <w:tcW w:w="6300" w:type="dxa"/>
            <w:vAlign w:val="center"/>
          </w:tcPr>
          <w:p w:rsidR="0043321E" w:rsidRPr="00332506" w:rsidRDefault="0043321E" w:rsidP="00B15931">
            <w:pPr>
              <w:tabs>
                <w:tab w:val="left" w:pos="6780"/>
              </w:tabs>
              <w:spacing w:line="360" w:lineRule="auto"/>
              <w:ind w:firstLineChars="100" w:firstLine="240"/>
              <w:rPr>
                <w:rFonts w:ascii="Times New Roman" w:hAnsi="Times New Roman"/>
                <w:sz w:val="24"/>
                <w:szCs w:val="24"/>
              </w:rPr>
            </w:pPr>
            <w:r w:rsidRPr="00332506">
              <w:rPr>
                <w:rFonts w:ascii="Times New Roman" w:hAnsi="Times New Roman" w:hint="eastAsia"/>
                <w:sz w:val="24"/>
                <w:szCs w:val="24"/>
              </w:rPr>
              <w:t>日常工作记录、各类协议、各种设施设备档案</w:t>
            </w:r>
          </w:p>
        </w:tc>
      </w:tr>
    </w:tbl>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四、资料归档整理</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w:t>
      </w:r>
      <w:proofErr w:type="gramStart"/>
      <w:r w:rsidRPr="00452F51">
        <w:rPr>
          <w:rFonts w:ascii="Times New Roman" w:hAnsi="Times New Roman" w:hint="eastAsia"/>
          <w:sz w:val="24"/>
          <w:szCs w:val="24"/>
        </w:rPr>
        <w:t>按照资料</w:t>
      </w:r>
      <w:proofErr w:type="gramEnd"/>
      <w:r w:rsidRPr="00452F51">
        <w:rPr>
          <w:rFonts w:ascii="Times New Roman" w:hAnsi="Times New Roman" w:hint="eastAsia"/>
          <w:sz w:val="24"/>
          <w:szCs w:val="24"/>
        </w:rPr>
        <w:t>本身的内在规律、联系进行科学地分类与保存。</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、档案按不同业务性质、编号、造册、编辑，分柜保存，运用计算机等先进的管理手段，尽可能的把其他形式的档案资料转化为电脑储存，便于查找和调用。</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档案的出室、入室都有严格的规定：出室必须由物业中心主任同意，经登记后方可借出；入室时，须由专人进行检查，如有破损，立即修复，并追究有关人员的责任。档案管理人员需及时收回在外文件，严防文件的流失。</w:t>
      </w:r>
    </w:p>
    <w:p w:rsidR="0043321E" w:rsidRPr="00452F51" w:rsidRDefault="0043321E" w:rsidP="00B15931">
      <w:pPr>
        <w:spacing w:line="360" w:lineRule="auto"/>
        <w:ind w:firstLineChars="200" w:firstLine="480"/>
        <w:rPr>
          <w:rFonts w:ascii="Times New Roman" w:hAnsi="Times New Roman"/>
          <w:sz w:val="24"/>
          <w:szCs w:val="24"/>
        </w:rPr>
      </w:pPr>
      <w:r w:rsidRPr="00452F51">
        <w:rPr>
          <w:rFonts w:ascii="Times New Roman" w:hAnsi="Times New Roman"/>
          <w:sz w:val="24"/>
          <w:szCs w:val="24"/>
        </w:rPr>
        <w:lastRenderedPageBreak/>
        <w:t>4</w:t>
      </w:r>
      <w:r w:rsidRPr="00452F51">
        <w:rPr>
          <w:rFonts w:ascii="Times New Roman" w:hAnsi="Times New Roman" w:hint="eastAsia"/>
          <w:sz w:val="24"/>
          <w:szCs w:val="24"/>
        </w:rPr>
        <w:t>、档案的管理环境做到</w:t>
      </w:r>
      <w:r w:rsidRPr="00452F51">
        <w:rPr>
          <w:rFonts w:ascii="Times New Roman" w:hAnsi="Times New Roman"/>
          <w:sz w:val="24"/>
          <w:szCs w:val="24"/>
        </w:rPr>
        <w:t>“</w:t>
      </w:r>
      <w:r w:rsidRPr="00452F51">
        <w:rPr>
          <w:rFonts w:ascii="Times New Roman" w:hAnsi="Times New Roman" w:hint="eastAsia"/>
          <w:sz w:val="24"/>
          <w:szCs w:val="24"/>
        </w:rPr>
        <w:t>三防</w:t>
      </w:r>
      <w:r w:rsidRPr="00452F51">
        <w:rPr>
          <w:rFonts w:ascii="Times New Roman" w:hAnsi="Times New Roman"/>
          <w:sz w:val="24"/>
          <w:szCs w:val="24"/>
        </w:rPr>
        <w:t>”</w:t>
      </w:r>
      <w:r w:rsidRPr="00452F51">
        <w:rPr>
          <w:rFonts w:ascii="Times New Roman" w:hAnsi="Times New Roman" w:hint="eastAsia"/>
          <w:sz w:val="24"/>
          <w:szCs w:val="24"/>
        </w:rPr>
        <w:t>，即防火、防潮、防变质。</w:t>
      </w:r>
    </w:p>
    <w:p w:rsidR="0043321E" w:rsidRPr="00B5634B" w:rsidRDefault="0043321E" w:rsidP="00B15931">
      <w:pPr>
        <w:spacing w:beforeLines="100" w:afterLines="100" w:line="360" w:lineRule="auto"/>
        <w:ind w:firstLineChars="200" w:firstLine="482"/>
        <w:jc w:val="center"/>
        <w:rPr>
          <w:rFonts w:ascii="Times New Roman" w:hAnsi="Times New Roman"/>
          <w:b/>
          <w:sz w:val="24"/>
          <w:szCs w:val="24"/>
        </w:rPr>
      </w:pPr>
      <w:r w:rsidRPr="00B5634B">
        <w:rPr>
          <w:rFonts w:ascii="Times New Roman" w:hAnsi="Times New Roman" w:hint="eastAsia"/>
          <w:b/>
          <w:sz w:val="24"/>
          <w:szCs w:val="24"/>
        </w:rPr>
        <w:t>第七章</w:t>
      </w:r>
      <w:r w:rsidRPr="00B5634B">
        <w:rPr>
          <w:rFonts w:ascii="Times New Roman" w:hAnsi="Times New Roman"/>
          <w:b/>
          <w:sz w:val="24"/>
          <w:szCs w:val="24"/>
        </w:rPr>
        <w:t xml:space="preserve">  </w:t>
      </w:r>
      <w:r w:rsidRPr="00B5634B">
        <w:rPr>
          <w:rFonts w:ascii="Times New Roman" w:hAnsi="Times New Roman" w:hint="eastAsia"/>
          <w:b/>
          <w:sz w:val="24"/>
          <w:szCs w:val="24"/>
        </w:rPr>
        <w:t>公园、文化活动建设</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协助业主（使用人）搞好各项</w:t>
      </w:r>
      <w:r>
        <w:rPr>
          <w:rFonts w:ascii="Times New Roman" w:hAnsi="Times New Roman" w:hint="eastAsia"/>
          <w:sz w:val="24"/>
          <w:szCs w:val="24"/>
        </w:rPr>
        <w:t>公园</w:t>
      </w:r>
      <w:r w:rsidRPr="00452F51">
        <w:rPr>
          <w:rFonts w:ascii="Times New Roman" w:hAnsi="Times New Roman" w:hint="eastAsia"/>
          <w:sz w:val="24"/>
          <w:szCs w:val="24"/>
        </w:rPr>
        <w:t>活动、文化活动宣传，重大节日协助搞好节日布置。</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一、设想及安排</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、突出特点：开展</w:t>
      </w:r>
      <w:r>
        <w:rPr>
          <w:rFonts w:ascii="Times New Roman" w:hAnsi="Times New Roman" w:hint="eastAsia"/>
          <w:sz w:val="24"/>
          <w:szCs w:val="24"/>
        </w:rPr>
        <w:t>公园</w:t>
      </w:r>
      <w:r w:rsidRPr="00452F51">
        <w:rPr>
          <w:rFonts w:ascii="Times New Roman" w:hAnsi="Times New Roman" w:hint="eastAsia"/>
          <w:sz w:val="24"/>
          <w:szCs w:val="24"/>
        </w:rPr>
        <w:t>文化活动，逐步成为创建文明住宅</w:t>
      </w:r>
      <w:r>
        <w:rPr>
          <w:rFonts w:ascii="Times New Roman" w:hAnsi="Times New Roman" w:hint="eastAsia"/>
          <w:sz w:val="24"/>
          <w:szCs w:val="24"/>
        </w:rPr>
        <w:t>公园</w:t>
      </w:r>
      <w:r w:rsidRPr="00452F51">
        <w:rPr>
          <w:rFonts w:ascii="Times New Roman" w:hAnsi="Times New Roman" w:hint="eastAsia"/>
          <w:sz w:val="24"/>
          <w:szCs w:val="24"/>
        </w:rPr>
        <w:t>宇的特色；</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、找准切入点，开展形式多样的主题活动、节日活动和经常性活动；</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、把握基本点，吸引业主（使用人）广泛参与，喜闻乐见；</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、设想定期举办</w:t>
      </w:r>
      <w:r>
        <w:rPr>
          <w:rFonts w:ascii="Times New Roman" w:hAnsi="Times New Roman" w:hint="eastAsia"/>
          <w:sz w:val="24"/>
          <w:szCs w:val="24"/>
        </w:rPr>
        <w:t>公园</w:t>
      </w:r>
      <w:r w:rsidRPr="00452F51">
        <w:rPr>
          <w:rFonts w:ascii="Times New Roman" w:hAnsi="Times New Roman" w:hint="eastAsia"/>
          <w:sz w:val="24"/>
          <w:szCs w:val="24"/>
        </w:rPr>
        <w:t>内业主（使用人）之间的联谊活动，增进业主（使用人）之间的交流。</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二、与社区居委会的合作</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与社区居委会协作，共同创建文明</w:t>
      </w:r>
      <w:r>
        <w:rPr>
          <w:rFonts w:ascii="Times New Roman" w:hAnsi="Times New Roman" w:hint="eastAsia"/>
          <w:sz w:val="24"/>
          <w:szCs w:val="24"/>
        </w:rPr>
        <w:t>公园</w:t>
      </w:r>
      <w:r w:rsidRPr="00452F51">
        <w:rPr>
          <w:rFonts w:ascii="Times New Roman" w:hAnsi="Times New Roman" w:hint="eastAsia"/>
          <w:sz w:val="24"/>
          <w:szCs w:val="24"/>
        </w:rPr>
        <w:t>形象，特别在重大事件中更显重要，在联防、安全防范方面，重要社会事件、国家大事件、节日庆典等方面，主动融洽与社区居委会配合开展工作。</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三、精神文明公约</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、爱国爱楼，遵纪守法，遵守各项管理制度。</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、不在公共场所、走廊堆放物品，占用公共场所，堵塞通道，不在任何公共建筑物上乱涂乱画乱张贴及乱竖指路牌、广告牌等，保持公共建筑物的原样和美观。</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、维护</w:t>
      </w:r>
      <w:r>
        <w:rPr>
          <w:rFonts w:ascii="Times New Roman" w:hAnsi="Times New Roman" w:hint="eastAsia"/>
          <w:sz w:val="24"/>
          <w:szCs w:val="24"/>
        </w:rPr>
        <w:t>公园</w:t>
      </w:r>
      <w:r w:rsidRPr="00452F51">
        <w:rPr>
          <w:rFonts w:ascii="Times New Roman" w:hAnsi="Times New Roman" w:hint="eastAsia"/>
          <w:sz w:val="24"/>
          <w:szCs w:val="24"/>
        </w:rPr>
        <w:t>内房屋、水、电、环卫、市政、通讯、消防等公共设施。</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、业主应遵守</w:t>
      </w:r>
      <w:r w:rsidRPr="00452F51">
        <w:rPr>
          <w:rFonts w:ascii="Times New Roman" w:hAnsi="Times New Roman"/>
          <w:sz w:val="24"/>
          <w:szCs w:val="24"/>
        </w:rPr>
        <w:t>“</w:t>
      </w:r>
      <w:r w:rsidRPr="00452F51">
        <w:rPr>
          <w:rFonts w:ascii="Times New Roman" w:hAnsi="Times New Roman" w:hint="eastAsia"/>
          <w:sz w:val="24"/>
          <w:szCs w:val="24"/>
        </w:rPr>
        <w:t>规范七不</w:t>
      </w:r>
      <w:r w:rsidRPr="00452F51">
        <w:rPr>
          <w:rFonts w:ascii="Times New Roman" w:hAnsi="Times New Roman"/>
          <w:sz w:val="24"/>
          <w:szCs w:val="24"/>
        </w:rPr>
        <w:t>”</w:t>
      </w:r>
      <w:r w:rsidRPr="00452F51">
        <w:rPr>
          <w:rFonts w:ascii="Times New Roman" w:hAnsi="Times New Roman" w:hint="eastAsia"/>
          <w:sz w:val="24"/>
          <w:szCs w:val="24"/>
        </w:rPr>
        <w:t>：不损坏公物、不破坏绿化、</w:t>
      </w:r>
      <w:proofErr w:type="gramStart"/>
      <w:r w:rsidRPr="00452F51">
        <w:rPr>
          <w:rFonts w:ascii="Times New Roman" w:hAnsi="Times New Roman" w:hint="eastAsia"/>
          <w:sz w:val="24"/>
          <w:szCs w:val="24"/>
        </w:rPr>
        <w:t>不</w:t>
      </w:r>
      <w:proofErr w:type="gramEnd"/>
      <w:r w:rsidRPr="00452F51">
        <w:rPr>
          <w:rFonts w:ascii="Times New Roman" w:hAnsi="Times New Roman" w:hint="eastAsia"/>
          <w:sz w:val="24"/>
          <w:szCs w:val="24"/>
        </w:rPr>
        <w:t>随地吐痰、不说脏话粗话、不在公共场所吸烟、不乱扔垃圾、不乱穿马路。共同维护</w:t>
      </w:r>
      <w:r>
        <w:rPr>
          <w:rFonts w:ascii="Times New Roman" w:hAnsi="Times New Roman" w:hint="eastAsia"/>
          <w:sz w:val="24"/>
          <w:szCs w:val="24"/>
        </w:rPr>
        <w:t>公园</w:t>
      </w:r>
      <w:r w:rsidRPr="00452F51">
        <w:rPr>
          <w:rFonts w:ascii="Times New Roman" w:hAnsi="Times New Roman" w:hint="eastAsia"/>
          <w:sz w:val="24"/>
          <w:szCs w:val="24"/>
        </w:rPr>
        <w:t>公共卫生。</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、维护公共治安秩序，做好防火防盗工作，严禁非法携带枪械、弹药，严禁携带、收藏、使用毒品和污秽物品，严禁赌博。</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6</w:t>
      </w:r>
      <w:r w:rsidRPr="00452F51">
        <w:rPr>
          <w:rFonts w:ascii="Times New Roman" w:hAnsi="Times New Roman" w:hint="eastAsia"/>
          <w:sz w:val="24"/>
          <w:szCs w:val="24"/>
        </w:rPr>
        <w:t>、业主互相尊重、相互关心、互相帮助、和睦相处、共享和平。</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7</w:t>
      </w:r>
      <w:r w:rsidRPr="00452F51">
        <w:rPr>
          <w:rFonts w:ascii="Times New Roman" w:hAnsi="Times New Roman" w:hint="eastAsia"/>
          <w:sz w:val="24"/>
          <w:szCs w:val="24"/>
        </w:rPr>
        <w:t>、见义勇为，伸张正义，敢于同坏人坏事作斗争。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8</w:t>
      </w:r>
      <w:r w:rsidRPr="00452F51">
        <w:rPr>
          <w:rFonts w:ascii="Times New Roman" w:hAnsi="Times New Roman" w:hint="eastAsia"/>
          <w:sz w:val="24"/>
          <w:szCs w:val="24"/>
        </w:rPr>
        <w:t>、为维护安全、优美的居住环境，各种室内外装修工程、广告牌设置和涉</w:t>
      </w:r>
      <w:r w:rsidRPr="00452F51">
        <w:rPr>
          <w:rFonts w:ascii="Times New Roman" w:hAnsi="Times New Roman" w:hint="eastAsia"/>
          <w:sz w:val="24"/>
          <w:szCs w:val="24"/>
        </w:rPr>
        <w:lastRenderedPageBreak/>
        <w:t>及到物业外观、</w:t>
      </w:r>
      <w:r>
        <w:rPr>
          <w:rFonts w:ascii="Times New Roman" w:hAnsi="Times New Roman" w:hint="eastAsia"/>
          <w:sz w:val="24"/>
          <w:szCs w:val="24"/>
        </w:rPr>
        <w:t>公园</w:t>
      </w:r>
      <w:r w:rsidRPr="00452F51">
        <w:rPr>
          <w:rFonts w:ascii="Times New Roman" w:hAnsi="Times New Roman" w:hint="eastAsia"/>
          <w:sz w:val="24"/>
          <w:szCs w:val="24"/>
        </w:rPr>
        <w:t>环境的行为，都应预先提出申请，由政府有关部门审批，</w:t>
      </w:r>
      <w:proofErr w:type="gramStart"/>
      <w:r w:rsidRPr="00452F51">
        <w:rPr>
          <w:rFonts w:ascii="Times New Roman" w:hAnsi="Times New Roman" w:hint="eastAsia"/>
          <w:sz w:val="24"/>
          <w:szCs w:val="24"/>
        </w:rPr>
        <w:t>物业物业</w:t>
      </w:r>
      <w:proofErr w:type="gramEnd"/>
      <w:r w:rsidRPr="00452F51">
        <w:rPr>
          <w:rFonts w:ascii="Times New Roman" w:hAnsi="Times New Roman" w:hint="eastAsia"/>
          <w:sz w:val="24"/>
          <w:szCs w:val="24"/>
        </w:rPr>
        <w:t>中心备案后方能实施，违章必究。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9</w:t>
      </w:r>
      <w:r w:rsidRPr="00452F51">
        <w:rPr>
          <w:rFonts w:ascii="Times New Roman" w:hAnsi="Times New Roman" w:hint="eastAsia"/>
          <w:sz w:val="24"/>
          <w:szCs w:val="24"/>
        </w:rPr>
        <w:t>、支持和配合</w:t>
      </w:r>
      <w:proofErr w:type="gramStart"/>
      <w:r w:rsidRPr="00452F51">
        <w:rPr>
          <w:rFonts w:ascii="Times New Roman" w:hAnsi="Times New Roman" w:hint="eastAsia"/>
          <w:sz w:val="24"/>
          <w:szCs w:val="24"/>
        </w:rPr>
        <w:t>物业物业</w:t>
      </w:r>
      <w:proofErr w:type="gramEnd"/>
      <w:r w:rsidRPr="00452F51">
        <w:rPr>
          <w:rFonts w:ascii="Times New Roman" w:hAnsi="Times New Roman" w:hint="eastAsia"/>
          <w:sz w:val="24"/>
          <w:szCs w:val="24"/>
        </w:rPr>
        <w:t>中心做好</w:t>
      </w:r>
      <w:r>
        <w:rPr>
          <w:rFonts w:ascii="Times New Roman" w:hAnsi="Times New Roman" w:hint="eastAsia"/>
          <w:sz w:val="24"/>
          <w:szCs w:val="24"/>
        </w:rPr>
        <w:t>公园</w:t>
      </w:r>
      <w:r w:rsidRPr="00452F51">
        <w:rPr>
          <w:rFonts w:ascii="Times New Roman" w:hAnsi="Times New Roman" w:hint="eastAsia"/>
          <w:sz w:val="24"/>
          <w:szCs w:val="24"/>
        </w:rPr>
        <w:t>的管理工作，为</w:t>
      </w:r>
      <w:r>
        <w:rPr>
          <w:rFonts w:ascii="Times New Roman" w:hAnsi="Times New Roman" w:hint="eastAsia"/>
          <w:sz w:val="24"/>
          <w:szCs w:val="24"/>
        </w:rPr>
        <w:t>公园</w:t>
      </w:r>
      <w:r w:rsidRPr="00452F51">
        <w:rPr>
          <w:rFonts w:ascii="Times New Roman" w:hAnsi="Times New Roman" w:hint="eastAsia"/>
          <w:sz w:val="24"/>
          <w:szCs w:val="24"/>
        </w:rPr>
        <w:t>管理、服务献策献计。</w:t>
      </w:r>
    </w:p>
    <w:p w:rsidR="0043321E" w:rsidRPr="00B5634B" w:rsidRDefault="0043321E" w:rsidP="00B15931">
      <w:pPr>
        <w:spacing w:beforeLines="100" w:afterLines="100" w:line="360" w:lineRule="auto"/>
        <w:ind w:firstLineChars="200" w:firstLine="482"/>
        <w:jc w:val="center"/>
        <w:rPr>
          <w:rFonts w:ascii="Times New Roman" w:hAnsi="Times New Roman"/>
          <w:b/>
          <w:sz w:val="24"/>
          <w:szCs w:val="24"/>
        </w:rPr>
      </w:pPr>
      <w:r w:rsidRPr="00B5634B">
        <w:rPr>
          <w:rFonts w:ascii="Times New Roman" w:hAnsi="Times New Roman" w:hint="eastAsia"/>
          <w:b/>
          <w:sz w:val="24"/>
          <w:szCs w:val="24"/>
        </w:rPr>
        <w:t>第五部分　前期物业管理服务方案</w:t>
      </w:r>
    </w:p>
    <w:p w:rsidR="0043321E" w:rsidRPr="00B5634B" w:rsidRDefault="0043321E" w:rsidP="00B15931">
      <w:pPr>
        <w:tabs>
          <w:tab w:val="left" w:pos="6780"/>
        </w:tabs>
        <w:spacing w:beforeLines="100" w:afterLines="100" w:line="360" w:lineRule="auto"/>
        <w:ind w:firstLineChars="257" w:firstLine="619"/>
        <w:jc w:val="center"/>
        <w:rPr>
          <w:rFonts w:ascii="Times New Roman" w:hAnsi="Times New Roman"/>
          <w:b/>
          <w:sz w:val="24"/>
          <w:szCs w:val="24"/>
        </w:rPr>
      </w:pPr>
      <w:r w:rsidRPr="00B5634B">
        <w:rPr>
          <w:rFonts w:ascii="Times New Roman" w:hAnsi="Times New Roman" w:hint="eastAsia"/>
          <w:b/>
          <w:sz w:val="24"/>
          <w:szCs w:val="24"/>
        </w:rPr>
        <w:t>第一章　前期介入</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物业管理是以经济为手段，从事对物业的使用、保养、维修、经营工作和提供服务，是使物业发挥最佳效应的一种管理形式，它同物业的形成过程即投资决策、规划设计、工程建设及房屋营销等阶段均有着密不可分的联系。因此，我公司在管理中将建立追求全过程最佳效益的现代化管理模式，在物业的开发阶段就充分考虑建成以后的使用和管理的需求，考虑到社会经济发展后居住水平提高的需要，从项目规划设计阶段就开始关注物业的全过程效益，其首要环节即是前期的介入。</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一、前期介入的主要内容</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（一）对物业的整体规划提出合理建议，对所管物业进行全面了解</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根据人性化、大量的人文习惯以及微观使用效率等</w:t>
      </w:r>
      <w:r w:rsidRPr="00452F51">
        <w:rPr>
          <w:rFonts w:ascii="Times New Roman" w:hAnsi="Times New Roman"/>
          <w:sz w:val="24"/>
          <w:szCs w:val="24"/>
        </w:rPr>
        <w:t>,</w:t>
      </w:r>
      <w:r w:rsidRPr="00452F51">
        <w:rPr>
          <w:rFonts w:ascii="Times New Roman" w:hAnsi="Times New Roman" w:hint="eastAsia"/>
          <w:sz w:val="24"/>
          <w:szCs w:val="24"/>
        </w:rPr>
        <w:t>针对物业设计注意和提高其在工程、功能、环境、管理四个方面的质量</w:t>
      </w:r>
      <w:r w:rsidRPr="00452F51">
        <w:rPr>
          <w:rFonts w:ascii="Times New Roman" w:hAnsi="Times New Roman"/>
          <w:sz w:val="24"/>
          <w:szCs w:val="24"/>
        </w:rPr>
        <w:t>,</w:t>
      </w:r>
      <w:r w:rsidRPr="00452F51">
        <w:rPr>
          <w:rFonts w:ascii="Times New Roman" w:hAnsi="Times New Roman" w:hint="eastAsia"/>
          <w:sz w:val="24"/>
          <w:szCs w:val="24"/>
        </w:rPr>
        <w:t>使物业使用更为合理、有效、经济</w:t>
      </w:r>
      <w:r w:rsidRPr="00452F51">
        <w:rPr>
          <w:rFonts w:ascii="Times New Roman" w:hAnsi="Times New Roman"/>
          <w:sz w:val="24"/>
          <w:szCs w:val="24"/>
        </w:rPr>
        <w:t>,</w:t>
      </w:r>
      <w:r w:rsidRPr="00452F51">
        <w:rPr>
          <w:rFonts w:ascii="Times New Roman" w:hAnsi="Times New Roman" w:hint="eastAsia"/>
          <w:sz w:val="24"/>
          <w:szCs w:val="24"/>
        </w:rPr>
        <w:t>以便充分发挥物业价值。如在规划设计一项上</w:t>
      </w:r>
      <w:r w:rsidRPr="00452F51">
        <w:rPr>
          <w:rFonts w:ascii="Times New Roman" w:hAnsi="Times New Roman"/>
          <w:sz w:val="24"/>
          <w:szCs w:val="24"/>
        </w:rPr>
        <w:t>,</w:t>
      </w:r>
      <w:r w:rsidRPr="00452F51">
        <w:rPr>
          <w:rFonts w:ascii="Times New Roman" w:hAnsi="Times New Roman" w:hint="eastAsia"/>
          <w:sz w:val="24"/>
          <w:szCs w:val="24"/>
        </w:rPr>
        <w:t>针对配套设施的合理设置、水电供应容量、安全保卫系统、垃圾处理的方式、消防设备的处理、建筑材料的使用状况等多方面提供专业的参考意见</w:t>
      </w:r>
      <w:r w:rsidRPr="00452F51">
        <w:rPr>
          <w:rFonts w:ascii="Times New Roman" w:hAnsi="Times New Roman"/>
          <w:sz w:val="24"/>
          <w:szCs w:val="24"/>
        </w:rPr>
        <w:t>,</w:t>
      </w:r>
      <w:r w:rsidRPr="00452F51">
        <w:rPr>
          <w:rFonts w:ascii="Times New Roman" w:hAnsi="Times New Roman" w:hint="eastAsia"/>
          <w:sz w:val="24"/>
          <w:szCs w:val="24"/>
        </w:rPr>
        <w:t>提请设计单位注意</w:t>
      </w:r>
      <w:r w:rsidRPr="00452F51">
        <w:rPr>
          <w:rFonts w:ascii="Times New Roman" w:hAnsi="Times New Roman"/>
          <w:sz w:val="24"/>
          <w:szCs w:val="24"/>
        </w:rPr>
        <w:t>,</w:t>
      </w:r>
      <w:r w:rsidRPr="00452F51">
        <w:rPr>
          <w:rFonts w:ascii="Times New Roman" w:hAnsi="Times New Roman" w:hint="eastAsia"/>
          <w:sz w:val="24"/>
          <w:szCs w:val="24"/>
        </w:rPr>
        <w:t>从而将一些隐患避免在初始阶段。我们将对诸如土建结构、管线定向、设施建设、设备安装等物业的情况进行了解，达到了如指掌，对今后不便于养护和维修之处提出改进意见，并做好日后养护维修的重点记录，更好地为业主服务。</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（二）察看工程建设现场</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审视工程土建构造、管线走向、出入线路、护管系统、内外装饰、设施建设、设备安装的合理性。重点察看消防安全设备、自动化设备、安全监控设备、通讯设备、给排水设备、空调设备及电力设备、交通运输及电梯设备、服务设备</w:t>
      </w:r>
      <w:r w:rsidRPr="00452F51">
        <w:rPr>
          <w:rFonts w:ascii="Times New Roman" w:hAnsi="Times New Roman" w:hint="eastAsia"/>
          <w:sz w:val="24"/>
          <w:szCs w:val="24"/>
        </w:rPr>
        <w:lastRenderedPageBreak/>
        <w:t>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对施工现场提出符合物业管理需要的建议方案，磋商解决办法。</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在施工现场做好日后养护、维修的要点记录，图纸更改要点记录。</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参与工程验收，进行器材检查、外观检查、性能检查、功能测试、铭牌检查，并按整改计划督促整改。</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（三）建立与业主或使用人的联络关系</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听取业主或使用人对物业管理的要求、希望。</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了解业主或使用人对物业使用的有关安排、打算。</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（四）为后期管理做好准备</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物业管理是一项综合管理工程，通过物业管理把分散的社会分工集合为一体，并理顺关系，建立通畅的服务渠道，以充分发挥物业管理的综合作用。此外，在对物业实体实施管理之前，还应设计物业管理模式，制定相应的规章制度，并协同开发商草拟有关文件制度，</w:t>
      </w:r>
      <w:r w:rsidRPr="00452F51">
        <w:rPr>
          <w:rFonts w:ascii="Times New Roman" w:hAnsi="Times New Roman"/>
          <w:sz w:val="24"/>
          <w:szCs w:val="24"/>
        </w:rPr>
        <w:t xml:space="preserve"> </w:t>
      </w:r>
      <w:r w:rsidRPr="00452F51">
        <w:rPr>
          <w:rFonts w:ascii="Times New Roman" w:hAnsi="Times New Roman" w:hint="eastAsia"/>
          <w:sz w:val="24"/>
          <w:szCs w:val="24"/>
        </w:rPr>
        <w:t>筹备成立业主管理委员会，印制各种证件，以及进行机构设置、人员聘用、培训等工作。物业管理前期介入就可以在此阶段把上述工作安排就绪，以使物业一旦正式交付验收，便能有序地对物业实体进行管理。</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二、人员安排</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按进度陆续入现场，参与前期的物业规划，具体内容如下：参与有关设备的安装、调试、监理工作，掌握</w:t>
      </w:r>
      <w:r>
        <w:rPr>
          <w:rFonts w:ascii="Times New Roman" w:hAnsi="Times New Roman" w:hint="eastAsia"/>
          <w:sz w:val="24"/>
          <w:szCs w:val="24"/>
        </w:rPr>
        <w:t>公园</w:t>
      </w:r>
      <w:r w:rsidRPr="00452F51">
        <w:rPr>
          <w:rFonts w:ascii="Times New Roman" w:hAnsi="Times New Roman" w:hint="eastAsia"/>
          <w:sz w:val="24"/>
          <w:szCs w:val="24"/>
        </w:rPr>
        <w:t>设备设施的合理布局等基本情况，提出建议；参与房屋的竣工验收和房屋设施的预验工作；配合房产公司做好综合验收相关工作；投入入住前的各项工作。</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w:t>
      </w:r>
      <w:r>
        <w:rPr>
          <w:rFonts w:ascii="Times New Roman" w:hAnsi="Times New Roman" w:hint="eastAsia"/>
          <w:sz w:val="24"/>
          <w:szCs w:val="24"/>
        </w:rPr>
        <w:t>公园</w:t>
      </w:r>
      <w:r w:rsidRPr="00452F51">
        <w:rPr>
          <w:rFonts w:ascii="Times New Roman" w:hAnsi="Times New Roman" w:hint="eastAsia"/>
          <w:sz w:val="24"/>
          <w:szCs w:val="24"/>
        </w:rPr>
        <w:t>综合验收通过后，交付前</w:t>
      </w:r>
      <w:r w:rsidRPr="00452F51">
        <w:rPr>
          <w:rFonts w:ascii="Times New Roman" w:hAnsi="Times New Roman"/>
          <w:sz w:val="24"/>
          <w:szCs w:val="24"/>
        </w:rPr>
        <w:t>7</w:t>
      </w:r>
      <w:r w:rsidRPr="00452F51">
        <w:rPr>
          <w:rFonts w:ascii="Times New Roman" w:hAnsi="Times New Roman" w:hint="eastAsia"/>
          <w:sz w:val="24"/>
          <w:szCs w:val="24"/>
        </w:rPr>
        <w:t>天，部分治安人员、维修人员经上岗培训合格后，先期到位，负责对将接收的物业的守卫工作和情况熟悉。</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w:t>
      </w:r>
      <w:r>
        <w:rPr>
          <w:rFonts w:ascii="Times New Roman" w:hAnsi="Times New Roman" w:hint="eastAsia"/>
          <w:sz w:val="24"/>
          <w:szCs w:val="24"/>
        </w:rPr>
        <w:t>公园</w:t>
      </w:r>
      <w:r w:rsidRPr="00452F51">
        <w:rPr>
          <w:rFonts w:ascii="Times New Roman" w:hAnsi="Times New Roman" w:hint="eastAsia"/>
          <w:sz w:val="24"/>
          <w:szCs w:val="24"/>
        </w:rPr>
        <w:t>综合验收前，按照</w:t>
      </w:r>
      <w:r>
        <w:rPr>
          <w:rFonts w:ascii="Times New Roman" w:hAnsi="Times New Roman" w:hint="eastAsia"/>
          <w:sz w:val="24"/>
          <w:szCs w:val="24"/>
        </w:rPr>
        <w:t>公园</w:t>
      </w:r>
      <w:r w:rsidRPr="00452F51">
        <w:rPr>
          <w:rFonts w:ascii="Times New Roman" w:hAnsi="Times New Roman" w:hint="eastAsia"/>
          <w:sz w:val="24"/>
          <w:szCs w:val="24"/>
        </w:rPr>
        <w:t>条例规定，做好物业的接管验收工作，包括用房、资金、资料、房屋设备设施等内容。</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三、前期管理及监督</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物业中心成立后，物业中心主任编写入住工作方案，配备物业中心工作人员，制定开办采购计划；</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治安方面：熟悉</w:t>
      </w:r>
      <w:r>
        <w:rPr>
          <w:rFonts w:ascii="Times New Roman" w:hAnsi="Times New Roman" w:hint="eastAsia"/>
          <w:sz w:val="24"/>
          <w:szCs w:val="24"/>
        </w:rPr>
        <w:t>公园</w:t>
      </w:r>
      <w:r w:rsidRPr="00452F51">
        <w:rPr>
          <w:rFonts w:ascii="Times New Roman" w:hAnsi="Times New Roman" w:hint="eastAsia"/>
          <w:sz w:val="24"/>
          <w:szCs w:val="24"/>
        </w:rPr>
        <w:t>地形地物及各种安防设施，明确人员排班及各岗位工</w:t>
      </w:r>
      <w:r w:rsidRPr="00452F51">
        <w:rPr>
          <w:rFonts w:ascii="Times New Roman" w:hAnsi="Times New Roman" w:hint="eastAsia"/>
          <w:sz w:val="24"/>
          <w:szCs w:val="24"/>
        </w:rPr>
        <w:lastRenderedPageBreak/>
        <w:t>作职责；</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车辆管理：设计安装</w:t>
      </w:r>
      <w:r>
        <w:rPr>
          <w:rFonts w:ascii="Times New Roman" w:hAnsi="Times New Roman" w:hint="eastAsia"/>
          <w:sz w:val="24"/>
          <w:szCs w:val="24"/>
        </w:rPr>
        <w:t>公园</w:t>
      </w:r>
      <w:r w:rsidRPr="00452F51">
        <w:rPr>
          <w:rFonts w:ascii="Times New Roman" w:hAnsi="Times New Roman" w:hint="eastAsia"/>
          <w:sz w:val="24"/>
          <w:szCs w:val="24"/>
        </w:rPr>
        <w:t>道路标志，建立完善车辆管理制度；</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垃圾清运：确定临时装修垃圾堆放处。</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四、配合工作</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与供电、供水、电信等公司和有线电视、邮局等单位搞好联系工作，保证业主入住后水、电、通信等正常使用。</w:t>
      </w:r>
    </w:p>
    <w:p w:rsidR="0043321E" w:rsidRPr="00B5634B" w:rsidRDefault="0043321E" w:rsidP="00B15931">
      <w:pPr>
        <w:tabs>
          <w:tab w:val="left" w:pos="6780"/>
        </w:tabs>
        <w:spacing w:beforeLines="100" w:afterLines="100" w:line="360" w:lineRule="auto"/>
        <w:ind w:firstLineChars="257" w:firstLine="619"/>
        <w:jc w:val="center"/>
        <w:rPr>
          <w:rFonts w:ascii="Times New Roman" w:hAnsi="Times New Roman"/>
          <w:b/>
          <w:sz w:val="24"/>
          <w:szCs w:val="24"/>
        </w:rPr>
      </w:pPr>
      <w:r w:rsidRPr="00B5634B">
        <w:rPr>
          <w:rFonts w:ascii="Times New Roman" w:hAnsi="Times New Roman" w:hint="eastAsia"/>
          <w:b/>
          <w:sz w:val="24"/>
          <w:szCs w:val="24"/>
        </w:rPr>
        <w:t>第二章　公园开放前期的安全防范措施</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w:t>
      </w:r>
      <w:r>
        <w:rPr>
          <w:rFonts w:ascii="Times New Roman" w:hAnsi="Times New Roman" w:hint="eastAsia"/>
          <w:sz w:val="24"/>
          <w:szCs w:val="24"/>
        </w:rPr>
        <w:t>开放前期</w:t>
      </w:r>
      <w:r w:rsidRPr="00452F51">
        <w:rPr>
          <w:rFonts w:ascii="Times New Roman" w:hAnsi="Times New Roman" w:hint="eastAsia"/>
          <w:sz w:val="24"/>
          <w:szCs w:val="24"/>
        </w:rPr>
        <w:t>的治安分析</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w:t>
      </w:r>
      <w:r>
        <w:rPr>
          <w:rFonts w:ascii="Times New Roman" w:hAnsi="Times New Roman" w:hint="eastAsia"/>
          <w:sz w:val="24"/>
          <w:szCs w:val="24"/>
        </w:rPr>
        <w:t>开放前期游客</w:t>
      </w:r>
      <w:r w:rsidRPr="00452F51">
        <w:rPr>
          <w:rFonts w:ascii="Times New Roman" w:hAnsi="Times New Roman" w:hint="eastAsia"/>
          <w:sz w:val="24"/>
          <w:szCs w:val="24"/>
        </w:rPr>
        <w:t>往来频繁</w:t>
      </w:r>
      <w:r>
        <w:rPr>
          <w:rFonts w:ascii="Times New Roman" w:hAnsi="Times New Roman" w:hint="eastAsia"/>
          <w:sz w:val="24"/>
          <w:szCs w:val="24"/>
        </w:rPr>
        <w:t>，社会人员繁杂</w:t>
      </w:r>
      <w:r w:rsidRPr="00452F51">
        <w:rPr>
          <w:rFonts w:ascii="Times New Roman" w:hAnsi="Times New Roman" w:hint="eastAsia"/>
          <w:sz w:val="24"/>
          <w:szCs w:val="24"/>
        </w:rPr>
        <w:t>。</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w:t>
      </w:r>
      <w:r>
        <w:rPr>
          <w:rFonts w:ascii="Times New Roman" w:hAnsi="Times New Roman" w:hint="eastAsia"/>
          <w:sz w:val="24"/>
          <w:szCs w:val="24"/>
        </w:rPr>
        <w:t>公园</w:t>
      </w:r>
      <w:r w:rsidRPr="00452F51">
        <w:rPr>
          <w:rFonts w:ascii="Times New Roman" w:hAnsi="Times New Roman" w:hint="eastAsia"/>
          <w:sz w:val="24"/>
          <w:szCs w:val="24"/>
        </w:rPr>
        <w:t>内各种智能化设备处于调试、试运行阶段，</w:t>
      </w:r>
      <w:r>
        <w:rPr>
          <w:rFonts w:ascii="Times New Roman" w:hAnsi="Times New Roman" w:hint="eastAsia"/>
          <w:sz w:val="24"/>
          <w:szCs w:val="24"/>
        </w:rPr>
        <w:t>游客</w:t>
      </w:r>
      <w:r w:rsidRPr="00452F51">
        <w:rPr>
          <w:rFonts w:ascii="Times New Roman" w:hAnsi="Times New Roman" w:hint="eastAsia"/>
          <w:sz w:val="24"/>
          <w:szCs w:val="24"/>
        </w:rPr>
        <w:t>对设备的运行、使用还不够了解，误报、出错率高，治安压力大，管理难度大。</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二、具体防范措施</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（一）治安队伍建设</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按照高标准建立一支高素质的治安队伍，严格招聘、培训、上岗、考核等关键环节，建立业务、绩效考核与工资、职位挂钩的机制，实行</w:t>
      </w:r>
      <w:r w:rsidRPr="00452F51">
        <w:rPr>
          <w:rFonts w:ascii="Times New Roman" w:hAnsi="Times New Roman"/>
          <w:sz w:val="24"/>
          <w:szCs w:val="24"/>
        </w:rPr>
        <w:t>10</w:t>
      </w:r>
      <w:r w:rsidRPr="00452F51">
        <w:rPr>
          <w:rFonts w:ascii="Times New Roman" w:hAnsi="Times New Roman" w:hint="eastAsia"/>
          <w:sz w:val="24"/>
          <w:szCs w:val="24"/>
        </w:rPr>
        <w:t>％末位淘汰制。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（二）确立治安重点</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搞好对人流、物流、车流的有效控制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、人流控制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对来访人员须通过门岗，与业主取得联系经同意后方可进入；</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对装修、搬运人员采取出入证管理制度，对他们的活动范围进行一定限制；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对可疑陌生人，采取追踪、监控的措施，必要时可上前有礼貌询问；</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加强与派出所配合，搞好治安共同防范。</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、物流控制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对物资流动实施申报制、盘查制和登记制；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业主物品的搬出应主动向门岗申报，并严格按照规定进行登记；</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治安人员有责任和义务对物资的出入进行礼貌检查；</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所有物资流动实行登记放行制度。</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sz w:val="24"/>
          <w:szCs w:val="24"/>
        </w:rPr>
        <w:lastRenderedPageBreak/>
        <w:t>3</w:t>
      </w:r>
      <w:r w:rsidRPr="00452F51">
        <w:rPr>
          <w:rFonts w:ascii="Times New Roman" w:hAnsi="Times New Roman" w:hint="eastAsia"/>
          <w:sz w:val="24"/>
          <w:szCs w:val="24"/>
        </w:rPr>
        <w:t>、车流控制</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通过停车场</w:t>
      </w:r>
      <w:r w:rsidRPr="00452F51">
        <w:rPr>
          <w:rFonts w:ascii="Times New Roman" w:hAnsi="Times New Roman"/>
          <w:sz w:val="24"/>
          <w:szCs w:val="24"/>
        </w:rPr>
        <w:t>IC</w:t>
      </w:r>
      <w:r w:rsidRPr="00452F51">
        <w:rPr>
          <w:rFonts w:ascii="Times New Roman" w:hAnsi="Times New Roman" w:hint="eastAsia"/>
          <w:sz w:val="24"/>
          <w:szCs w:val="24"/>
        </w:rPr>
        <w:t>卡管理系统记录车主、车牌号、车型等信息。</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（三）加强与相关部门的配合</w:t>
      </w:r>
    </w:p>
    <w:p w:rsidR="0043321E" w:rsidRPr="00452F51" w:rsidRDefault="0043321E" w:rsidP="00B15931">
      <w:pPr>
        <w:tabs>
          <w:tab w:val="left" w:pos="6780"/>
        </w:tabs>
        <w:spacing w:line="360" w:lineRule="auto"/>
        <w:ind w:firstLineChars="257" w:firstLine="617"/>
        <w:rPr>
          <w:rFonts w:ascii="Times New Roman" w:hAnsi="Times New Roman"/>
          <w:sz w:val="24"/>
          <w:szCs w:val="24"/>
        </w:rPr>
      </w:pPr>
      <w:r w:rsidRPr="00452F51">
        <w:rPr>
          <w:rFonts w:ascii="Times New Roman" w:hAnsi="Times New Roman" w:hint="eastAsia"/>
          <w:sz w:val="24"/>
          <w:szCs w:val="24"/>
        </w:rPr>
        <w:t>与当地派出所建立联系，请求派出所的协助，加大治安治理综合力度。</w:t>
      </w:r>
    </w:p>
    <w:p w:rsidR="0043321E" w:rsidRPr="00B5634B" w:rsidRDefault="0043321E" w:rsidP="00B15931">
      <w:pPr>
        <w:spacing w:beforeLines="100" w:afterLines="100" w:line="360" w:lineRule="auto"/>
        <w:ind w:firstLineChars="200" w:firstLine="482"/>
        <w:jc w:val="center"/>
        <w:rPr>
          <w:rFonts w:ascii="Times New Roman" w:hAnsi="Times New Roman"/>
          <w:b/>
          <w:sz w:val="24"/>
          <w:szCs w:val="24"/>
        </w:rPr>
      </w:pPr>
      <w:r w:rsidRPr="00B5634B">
        <w:rPr>
          <w:rFonts w:ascii="Times New Roman" w:hAnsi="Times New Roman" w:hint="eastAsia"/>
          <w:b/>
          <w:sz w:val="24"/>
          <w:szCs w:val="24"/>
        </w:rPr>
        <w:t>第六部分</w:t>
      </w:r>
      <w:r w:rsidRPr="00B5634B">
        <w:rPr>
          <w:rFonts w:ascii="Times New Roman" w:hAnsi="Times New Roman"/>
          <w:b/>
          <w:sz w:val="24"/>
          <w:szCs w:val="24"/>
        </w:rPr>
        <w:t xml:space="preserve">  </w:t>
      </w:r>
      <w:r w:rsidRPr="00B5634B">
        <w:rPr>
          <w:rFonts w:ascii="Times New Roman" w:hAnsi="Times New Roman" w:hint="eastAsia"/>
          <w:b/>
          <w:sz w:val="24"/>
          <w:szCs w:val="24"/>
        </w:rPr>
        <w:t>经营核算</w:t>
      </w:r>
    </w:p>
    <w:p w:rsidR="0043321E" w:rsidRPr="00452F51" w:rsidRDefault="0043321E" w:rsidP="00452F51">
      <w:pPr>
        <w:pStyle w:val="a5"/>
        <w:spacing w:line="360" w:lineRule="auto"/>
        <w:ind w:firstLine="735"/>
        <w:rPr>
          <w:sz w:val="24"/>
          <w:szCs w:val="24"/>
        </w:rPr>
      </w:pPr>
      <w:r w:rsidRPr="00452F51">
        <w:rPr>
          <w:rFonts w:hint="eastAsia"/>
          <w:sz w:val="24"/>
          <w:szCs w:val="24"/>
        </w:rPr>
        <w:t>一、增收节支计划</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、努力提高各种费用的收缴率，力争达到</w:t>
      </w:r>
      <w:r w:rsidRPr="00452F51">
        <w:rPr>
          <w:rFonts w:ascii="Times New Roman" w:hAnsi="Times New Roman"/>
          <w:sz w:val="24"/>
          <w:szCs w:val="24"/>
        </w:rPr>
        <w:t>100</w:t>
      </w:r>
      <w:r w:rsidRPr="00452F51">
        <w:rPr>
          <w:rFonts w:ascii="Times New Roman" w:hAnsi="Times New Roman" w:hint="eastAsia"/>
          <w:sz w:val="24"/>
          <w:szCs w:val="24"/>
        </w:rPr>
        <w:t>％；</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、开展多种经营服务；</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3</w:t>
      </w:r>
      <w:r w:rsidRPr="00452F51">
        <w:rPr>
          <w:rFonts w:ascii="Times New Roman" w:hAnsi="Times New Roman" w:hint="eastAsia"/>
          <w:sz w:val="24"/>
          <w:szCs w:val="24"/>
        </w:rPr>
        <w:t>、制定各项费用开支计划，从而达到节约开支的作用；</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4</w:t>
      </w:r>
      <w:r w:rsidRPr="00452F51">
        <w:rPr>
          <w:rFonts w:ascii="Times New Roman" w:hAnsi="Times New Roman" w:hint="eastAsia"/>
          <w:sz w:val="24"/>
          <w:szCs w:val="24"/>
        </w:rPr>
        <w:t>、充分发挥公司在管理中的统筹作用，利用公司现有管理人员的技术人员，降低管理成本；</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5</w:t>
      </w:r>
      <w:r w:rsidRPr="00452F51">
        <w:rPr>
          <w:rFonts w:ascii="Times New Roman" w:hAnsi="Times New Roman" w:hint="eastAsia"/>
          <w:sz w:val="24"/>
          <w:szCs w:val="24"/>
        </w:rPr>
        <w:t>、通过公司技术力量，降低设备设施维修保养费用，降低能耗。</w:t>
      </w:r>
    </w:p>
    <w:p w:rsidR="0043321E" w:rsidRPr="00452F51" w:rsidRDefault="0043321E" w:rsidP="00452F51">
      <w:pPr>
        <w:pStyle w:val="a5"/>
        <w:spacing w:line="360" w:lineRule="auto"/>
        <w:ind w:firstLine="735"/>
        <w:rPr>
          <w:sz w:val="24"/>
          <w:szCs w:val="24"/>
        </w:rPr>
      </w:pPr>
      <w:r w:rsidRPr="00452F51">
        <w:rPr>
          <w:rFonts w:hint="eastAsia"/>
          <w:sz w:val="24"/>
          <w:szCs w:val="24"/>
        </w:rPr>
        <w:t>二、财务公开监督制度</w:t>
      </w:r>
    </w:p>
    <w:p w:rsidR="0043321E" w:rsidRPr="00452F51" w:rsidRDefault="0043321E" w:rsidP="00452F51">
      <w:pPr>
        <w:pStyle w:val="2"/>
        <w:spacing w:line="360" w:lineRule="auto"/>
        <w:ind w:firstLine="735"/>
        <w:rPr>
          <w:rFonts w:ascii="Times New Roman" w:eastAsia="宋体"/>
          <w:szCs w:val="24"/>
        </w:rPr>
      </w:pPr>
      <w:r w:rsidRPr="00452F51">
        <w:rPr>
          <w:rFonts w:ascii="Times New Roman" w:eastAsia="宋体" w:hint="eastAsia"/>
          <w:szCs w:val="24"/>
        </w:rPr>
        <w:t>根据相关管理规定，制定以下财务公开监督制度。</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1</w:t>
      </w:r>
      <w:r w:rsidRPr="00452F51">
        <w:rPr>
          <w:rFonts w:ascii="Times New Roman" w:hAnsi="Times New Roman" w:hint="eastAsia"/>
          <w:sz w:val="24"/>
          <w:szCs w:val="24"/>
        </w:rPr>
        <w:t>、物业中心每年一次向业主（使用人）公布物业管理财务收支状况；</w:t>
      </w:r>
    </w:p>
    <w:p w:rsidR="0043321E" w:rsidRPr="00452F51" w:rsidRDefault="0043321E" w:rsidP="00452F51">
      <w:pPr>
        <w:spacing w:line="360" w:lineRule="auto"/>
        <w:ind w:firstLine="735"/>
        <w:rPr>
          <w:rFonts w:ascii="Times New Roman" w:hAnsi="Times New Roman"/>
          <w:sz w:val="24"/>
          <w:szCs w:val="24"/>
        </w:rPr>
      </w:pPr>
      <w:r w:rsidRPr="00452F51">
        <w:rPr>
          <w:rFonts w:ascii="Times New Roman" w:hAnsi="Times New Roman"/>
          <w:sz w:val="24"/>
          <w:szCs w:val="24"/>
        </w:rPr>
        <w:t>2</w:t>
      </w:r>
      <w:r w:rsidRPr="00452F51">
        <w:rPr>
          <w:rFonts w:ascii="Times New Roman" w:hAnsi="Times New Roman" w:hint="eastAsia"/>
          <w:sz w:val="24"/>
          <w:szCs w:val="24"/>
        </w:rPr>
        <w:t>、物业中心定期向管理委托方汇报管理情况，接受委托方的监督和检查。</w:t>
      </w:r>
    </w:p>
    <w:p w:rsidR="0043321E" w:rsidRPr="00452F51" w:rsidRDefault="0043321E" w:rsidP="00452F51">
      <w:pPr>
        <w:pStyle w:val="a5"/>
        <w:spacing w:line="360" w:lineRule="auto"/>
        <w:ind w:firstLine="735"/>
        <w:rPr>
          <w:sz w:val="24"/>
          <w:szCs w:val="24"/>
        </w:rPr>
      </w:pPr>
      <w:r w:rsidRPr="00452F51">
        <w:rPr>
          <w:rFonts w:hint="eastAsia"/>
          <w:sz w:val="24"/>
          <w:szCs w:val="24"/>
        </w:rPr>
        <w:t>三、收入及支出测算</w:t>
      </w:r>
    </w:p>
    <w:p w:rsidR="0043321E" w:rsidRPr="00452F51" w:rsidRDefault="0043321E" w:rsidP="00452F51">
      <w:pPr>
        <w:spacing w:line="360" w:lineRule="auto"/>
        <w:rPr>
          <w:rFonts w:ascii="Times New Roman" w:hAnsi="Times New Roman"/>
          <w:sz w:val="24"/>
          <w:szCs w:val="24"/>
        </w:rPr>
      </w:pPr>
    </w:p>
    <w:sectPr w:rsidR="0043321E" w:rsidRPr="00452F51" w:rsidSect="004103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C3415"/>
    <w:multiLevelType w:val="hybridMultilevel"/>
    <w:tmpl w:val="BACCA474"/>
    <w:lvl w:ilvl="0" w:tplc="08E6A89A">
      <w:start w:val="1"/>
      <w:numFmt w:val="japaneseCounting"/>
      <w:lvlText w:val="（%1）"/>
      <w:lvlJc w:val="left"/>
      <w:pPr>
        <w:ind w:left="1305" w:hanging="720"/>
      </w:pPr>
      <w:rPr>
        <w:rFonts w:cs="Times New Roman" w:hint="default"/>
      </w:rPr>
    </w:lvl>
    <w:lvl w:ilvl="1" w:tplc="04090019" w:tentative="1">
      <w:start w:val="1"/>
      <w:numFmt w:val="lowerLetter"/>
      <w:lvlText w:val="%2)"/>
      <w:lvlJc w:val="left"/>
      <w:pPr>
        <w:ind w:left="1425" w:hanging="420"/>
      </w:pPr>
      <w:rPr>
        <w:rFonts w:cs="Times New Roman"/>
      </w:rPr>
    </w:lvl>
    <w:lvl w:ilvl="2" w:tplc="0409001B" w:tentative="1">
      <w:start w:val="1"/>
      <w:numFmt w:val="lowerRoman"/>
      <w:lvlText w:val="%3."/>
      <w:lvlJc w:val="righ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9" w:tentative="1">
      <w:start w:val="1"/>
      <w:numFmt w:val="lowerLetter"/>
      <w:lvlText w:val="%5)"/>
      <w:lvlJc w:val="left"/>
      <w:pPr>
        <w:ind w:left="2685" w:hanging="420"/>
      </w:pPr>
      <w:rPr>
        <w:rFonts w:cs="Times New Roman"/>
      </w:rPr>
    </w:lvl>
    <w:lvl w:ilvl="5" w:tplc="0409001B" w:tentative="1">
      <w:start w:val="1"/>
      <w:numFmt w:val="lowerRoman"/>
      <w:lvlText w:val="%6."/>
      <w:lvlJc w:val="righ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9" w:tentative="1">
      <w:start w:val="1"/>
      <w:numFmt w:val="lowerLetter"/>
      <w:lvlText w:val="%8)"/>
      <w:lvlJc w:val="left"/>
      <w:pPr>
        <w:ind w:left="3945" w:hanging="420"/>
      </w:pPr>
      <w:rPr>
        <w:rFonts w:cs="Times New Roman"/>
      </w:rPr>
    </w:lvl>
    <w:lvl w:ilvl="8" w:tplc="0409001B" w:tentative="1">
      <w:start w:val="1"/>
      <w:numFmt w:val="lowerRoman"/>
      <w:lvlText w:val="%9."/>
      <w:lvlJc w:val="right"/>
      <w:pPr>
        <w:ind w:left="4365" w:hanging="420"/>
      </w:pPr>
      <w:rPr>
        <w:rFonts w:cs="Times New Roman"/>
      </w:rPr>
    </w:lvl>
  </w:abstractNum>
  <w:abstractNum w:abstractNumId="1">
    <w:nsid w:val="70F83406"/>
    <w:multiLevelType w:val="hybridMultilevel"/>
    <w:tmpl w:val="A7BA0090"/>
    <w:lvl w:ilvl="0" w:tplc="5CCA3F4C">
      <w:start w:val="3"/>
      <w:numFmt w:val="japaneseCounting"/>
      <w:lvlText w:val="第%1章"/>
      <w:lvlJc w:val="left"/>
      <w:pPr>
        <w:tabs>
          <w:tab w:val="num" w:pos="2097"/>
        </w:tabs>
        <w:ind w:left="2097" w:hanging="1275"/>
      </w:pPr>
      <w:rPr>
        <w:rFonts w:cs="Times New Roman" w:hint="eastAsia"/>
      </w:rPr>
    </w:lvl>
    <w:lvl w:ilvl="1" w:tplc="04090019" w:tentative="1">
      <w:start w:val="1"/>
      <w:numFmt w:val="lowerLetter"/>
      <w:lvlText w:val="%2)"/>
      <w:lvlJc w:val="left"/>
      <w:pPr>
        <w:tabs>
          <w:tab w:val="num" w:pos="1662"/>
        </w:tabs>
        <w:ind w:left="1662" w:hanging="420"/>
      </w:pPr>
      <w:rPr>
        <w:rFonts w:cs="Times New Roman"/>
      </w:rPr>
    </w:lvl>
    <w:lvl w:ilvl="2" w:tplc="0409001B" w:tentative="1">
      <w:start w:val="1"/>
      <w:numFmt w:val="lowerRoman"/>
      <w:lvlText w:val="%3."/>
      <w:lvlJc w:val="right"/>
      <w:pPr>
        <w:tabs>
          <w:tab w:val="num" w:pos="2082"/>
        </w:tabs>
        <w:ind w:left="2082" w:hanging="420"/>
      </w:pPr>
      <w:rPr>
        <w:rFonts w:cs="Times New Roman"/>
      </w:rPr>
    </w:lvl>
    <w:lvl w:ilvl="3" w:tplc="0409000F" w:tentative="1">
      <w:start w:val="1"/>
      <w:numFmt w:val="decimal"/>
      <w:lvlText w:val="%4."/>
      <w:lvlJc w:val="left"/>
      <w:pPr>
        <w:tabs>
          <w:tab w:val="num" w:pos="2502"/>
        </w:tabs>
        <w:ind w:left="2502" w:hanging="420"/>
      </w:pPr>
      <w:rPr>
        <w:rFonts w:cs="Times New Roman"/>
      </w:rPr>
    </w:lvl>
    <w:lvl w:ilvl="4" w:tplc="04090019" w:tentative="1">
      <w:start w:val="1"/>
      <w:numFmt w:val="lowerLetter"/>
      <w:lvlText w:val="%5)"/>
      <w:lvlJc w:val="left"/>
      <w:pPr>
        <w:tabs>
          <w:tab w:val="num" w:pos="2922"/>
        </w:tabs>
        <w:ind w:left="2922" w:hanging="420"/>
      </w:pPr>
      <w:rPr>
        <w:rFonts w:cs="Times New Roman"/>
      </w:rPr>
    </w:lvl>
    <w:lvl w:ilvl="5" w:tplc="0409001B" w:tentative="1">
      <w:start w:val="1"/>
      <w:numFmt w:val="lowerRoman"/>
      <w:lvlText w:val="%6."/>
      <w:lvlJc w:val="right"/>
      <w:pPr>
        <w:tabs>
          <w:tab w:val="num" w:pos="3342"/>
        </w:tabs>
        <w:ind w:left="3342" w:hanging="420"/>
      </w:pPr>
      <w:rPr>
        <w:rFonts w:cs="Times New Roman"/>
      </w:rPr>
    </w:lvl>
    <w:lvl w:ilvl="6" w:tplc="0409000F" w:tentative="1">
      <w:start w:val="1"/>
      <w:numFmt w:val="decimal"/>
      <w:lvlText w:val="%7."/>
      <w:lvlJc w:val="left"/>
      <w:pPr>
        <w:tabs>
          <w:tab w:val="num" w:pos="3762"/>
        </w:tabs>
        <w:ind w:left="3762" w:hanging="420"/>
      </w:pPr>
      <w:rPr>
        <w:rFonts w:cs="Times New Roman"/>
      </w:rPr>
    </w:lvl>
    <w:lvl w:ilvl="7" w:tplc="04090019" w:tentative="1">
      <w:start w:val="1"/>
      <w:numFmt w:val="lowerLetter"/>
      <w:lvlText w:val="%8)"/>
      <w:lvlJc w:val="left"/>
      <w:pPr>
        <w:tabs>
          <w:tab w:val="num" w:pos="4182"/>
        </w:tabs>
        <w:ind w:left="4182" w:hanging="420"/>
      </w:pPr>
      <w:rPr>
        <w:rFonts w:cs="Times New Roman"/>
      </w:rPr>
    </w:lvl>
    <w:lvl w:ilvl="8" w:tplc="0409001B" w:tentative="1">
      <w:start w:val="1"/>
      <w:numFmt w:val="lowerRoman"/>
      <w:lvlText w:val="%9."/>
      <w:lvlJc w:val="right"/>
      <w:pPr>
        <w:tabs>
          <w:tab w:val="num" w:pos="4602"/>
        </w:tabs>
        <w:ind w:left="4602"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193"/>
    <w:rsid w:val="00146DAA"/>
    <w:rsid w:val="00287193"/>
    <w:rsid w:val="00332506"/>
    <w:rsid w:val="00410313"/>
    <w:rsid w:val="0043321E"/>
    <w:rsid w:val="004359AC"/>
    <w:rsid w:val="00452F51"/>
    <w:rsid w:val="0045784B"/>
    <w:rsid w:val="00493B2A"/>
    <w:rsid w:val="004A3E66"/>
    <w:rsid w:val="00547C4B"/>
    <w:rsid w:val="005A6CD4"/>
    <w:rsid w:val="005D5E06"/>
    <w:rsid w:val="0073230E"/>
    <w:rsid w:val="00771BEC"/>
    <w:rsid w:val="007B0F36"/>
    <w:rsid w:val="00A80DF7"/>
    <w:rsid w:val="00B15931"/>
    <w:rsid w:val="00B5634B"/>
    <w:rsid w:val="00C45F22"/>
    <w:rsid w:val="00C9000F"/>
    <w:rsid w:val="00CB6EFE"/>
    <w:rsid w:val="00D24BCC"/>
    <w:rsid w:val="00ED16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7193"/>
    <w:pPr>
      <w:ind w:firstLineChars="200" w:firstLine="420"/>
    </w:pPr>
  </w:style>
  <w:style w:type="paragraph" w:styleId="a4">
    <w:name w:val="Body Text Indent"/>
    <w:basedOn w:val="a"/>
    <w:link w:val="Char"/>
    <w:uiPriority w:val="99"/>
    <w:semiHidden/>
    <w:rsid w:val="00287193"/>
    <w:pPr>
      <w:ind w:firstLineChars="200" w:firstLine="560"/>
    </w:pPr>
    <w:rPr>
      <w:rFonts w:ascii="Times New Roman" w:hAnsi="Times New Roman"/>
      <w:sz w:val="28"/>
      <w:szCs w:val="24"/>
    </w:rPr>
  </w:style>
  <w:style w:type="character" w:customStyle="1" w:styleId="Char">
    <w:name w:val="正文文本缩进 Char"/>
    <w:basedOn w:val="a0"/>
    <w:link w:val="a4"/>
    <w:uiPriority w:val="99"/>
    <w:semiHidden/>
    <w:locked/>
    <w:rsid w:val="00287193"/>
    <w:rPr>
      <w:rFonts w:ascii="Times New Roman" w:eastAsia="宋体" w:hAnsi="Times New Roman" w:cs="Times New Roman"/>
      <w:sz w:val="24"/>
      <w:szCs w:val="24"/>
    </w:rPr>
  </w:style>
  <w:style w:type="paragraph" w:styleId="a5">
    <w:name w:val="Body Text"/>
    <w:basedOn w:val="a"/>
    <w:link w:val="Char0"/>
    <w:uiPriority w:val="99"/>
    <w:semiHidden/>
    <w:rsid w:val="00287193"/>
    <w:rPr>
      <w:rFonts w:ascii="Times New Roman" w:hAnsi="Times New Roman"/>
      <w:sz w:val="28"/>
      <w:szCs w:val="20"/>
    </w:rPr>
  </w:style>
  <w:style w:type="character" w:customStyle="1" w:styleId="Char0">
    <w:name w:val="正文文本 Char"/>
    <w:basedOn w:val="a0"/>
    <w:link w:val="a5"/>
    <w:uiPriority w:val="99"/>
    <w:semiHidden/>
    <w:locked/>
    <w:rsid w:val="00287193"/>
    <w:rPr>
      <w:rFonts w:ascii="Times New Roman" w:eastAsia="宋体" w:hAnsi="Times New Roman" w:cs="Times New Roman"/>
      <w:sz w:val="20"/>
      <w:szCs w:val="20"/>
    </w:rPr>
  </w:style>
  <w:style w:type="paragraph" w:styleId="2">
    <w:name w:val="Body Text Indent 2"/>
    <w:basedOn w:val="a"/>
    <w:link w:val="2Char"/>
    <w:uiPriority w:val="99"/>
    <w:semiHidden/>
    <w:rsid w:val="00287193"/>
    <w:pPr>
      <w:spacing w:line="560" w:lineRule="atLeast"/>
      <w:ind w:firstLine="525"/>
    </w:pPr>
    <w:rPr>
      <w:rFonts w:ascii="幼圆" w:eastAsia="幼圆" w:hAnsi="Times New Roman"/>
      <w:sz w:val="24"/>
      <w:szCs w:val="20"/>
    </w:rPr>
  </w:style>
  <w:style w:type="character" w:customStyle="1" w:styleId="2Char">
    <w:name w:val="正文文本缩进 2 Char"/>
    <w:basedOn w:val="a0"/>
    <w:link w:val="2"/>
    <w:uiPriority w:val="99"/>
    <w:semiHidden/>
    <w:locked/>
    <w:rsid w:val="00287193"/>
    <w:rPr>
      <w:rFonts w:ascii="幼圆" w:eastAsia="幼圆"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30</Pages>
  <Words>2732</Words>
  <Characters>15577</Characters>
  <Application>Microsoft Office Word</Application>
  <DocSecurity>0</DocSecurity>
  <Lines>129</Lines>
  <Paragraphs>36</Paragraphs>
  <ScaleCrop>false</ScaleCrop>
  <Company/>
  <LinksUpToDate>false</LinksUpToDate>
  <CharactersWithSpaces>18273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2012-11-15T07:45:00Z</dcterms:created>
  <dcterms:modified xsi:type="dcterms:W3CDTF">2012-12-28T10:07:00Z</dcterms:modified>
</cp:coreProperties>
</file>